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704B">
      <w:pPr>
        <w:pStyle w:val="ConsPlusNormal"/>
        <w:spacing w:before="200"/>
      </w:pPr>
      <w:bookmarkStart w:id="0" w:name="_GoBack"/>
      <w:bookmarkEnd w:id="0"/>
    </w:p>
    <w:p w:rsidR="00000000" w:rsidRDefault="00E0704B">
      <w:pPr>
        <w:pStyle w:val="ConsPlusNormal"/>
      </w:pPr>
      <w:r>
        <w:t>Зарегистрировано в Национальном реестре правовых актов</w:t>
      </w:r>
    </w:p>
    <w:p w:rsidR="00000000" w:rsidRDefault="00E0704B">
      <w:pPr>
        <w:pStyle w:val="ConsPlusNormal"/>
        <w:spacing w:before="200"/>
      </w:pPr>
      <w:r>
        <w:t>Республики Беларусь 19 июля 2013 г. N 2/2051</w:t>
      </w:r>
    </w:p>
    <w:p w:rsidR="00000000" w:rsidRDefault="00E070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0704B">
      <w:pPr>
        <w:pStyle w:val="ConsPlusNormal"/>
        <w:jc w:val="both"/>
      </w:pPr>
    </w:p>
    <w:p w:rsidR="00000000" w:rsidRDefault="00E0704B">
      <w:pPr>
        <w:pStyle w:val="ConsPlusTitle"/>
        <w:jc w:val="center"/>
      </w:pPr>
      <w:r>
        <w:t>ЗАКОН РЕСПУБЛИКИ БЕЛАРУСЬ</w:t>
      </w:r>
    </w:p>
    <w:p w:rsidR="00000000" w:rsidRDefault="00E0704B">
      <w:pPr>
        <w:pStyle w:val="ConsPlusTitle"/>
        <w:jc w:val="center"/>
      </w:pPr>
      <w:r>
        <w:t>12 июля 2013 г. N 53-З</w:t>
      </w:r>
    </w:p>
    <w:p w:rsidR="00000000" w:rsidRDefault="00E0704B">
      <w:pPr>
        <w:pStyle w:val="ConsPlusTitle"/>
        <w:jc w:val="center"/>
      </w:pPr>
    </w:p>
    <w:p w:rsidR="00000000" w:rsidRDefault="00E0704B">
      <w:pPr>
        <w:pStyle w:val="ConsPlusTitle"/>
        <w:jc w:val="center"/>
      </w:pPr>
      <w:r>
        <w:t>ОБ ИНВЕСТИЦИЯХ</w:t>
      </w:r>
    </w:p>
    <w:p w:rsidR="00000000" w:rsidRDefault="00E0704B">
      <w:pPr>
        <w:pStyle w:val="ConsPlusNormal"/>
        <w:jc w:val="both"/>
      </w:pPr>
    </w:p>
    <w:p w:rsidR="00000000" w:rsidRDefault="00E0704B">
      <w:pPr>
        <w:pStyle w:val="ConsPlusNormal"/>
        <w:jc w:val="right"/>
      </w:pPr>
      <w:r>
        <w:rPr>
          <w:i/>
          <w:iCs/>
        </w:rPr>
        <w:t>Принят Палатой представителей 26 июня 2013 года</w:t>
      </w:r>
      <w:r>
        <w:br/>
      </w:r>
      <w:r>
        <w:rPr>
          <w:i/>
          <w:iCs/>
        </w:rPr>
        <w:t>Одобрен Советом Республики 28 июня 2013 года</w:t>
      </w:r>
    </w:p>
    <w:p w:rsidR="00000000" w:rsidRDefault="00E0704B">
      <w:pPr>
        <w:pStyle w:val="ConsPlusNormal"/>
        <w:jc w:val="center"/>
      </w:pPr>
      <w:r>
        <w:t>(в ред. Закона Республики Беларусь от 08.01.2024 N 350-З)</w:t>
      </w:r>
    </w:p>
    <w:p w:rsidR="00000000" w:rsidRDefault="00E0704B">
      <w:pPr>
        <w:pStyle w:val="ConsPlusNormal"/>
        <w:jc w:val="both"/>
      </w:pPr>
    </w:p>
    <w:p w:rsidR="00000000" w:rsidRDefault="00E0704B">
      <w:pPr>
        <w:pStyle w:val="ConsPlusNormal"/>
        <w:ind w:firstLine="540"/>
        <w:jc w:val="both"/>
      </w:pPr>
      <w:r>
        <w:t>Настоящий Закон устанавливает правовые основы и основные принципы осуществления инвестиций на территории</w:t>
      </w:r>
      <w:r>
        <w:t xml:space="preserve"> Республики Беларусь и направлен на привлечение инвестиций в экономику Республики Беларусь, обеспечение гарантий, прав, свобод и законных интересов инвесторов, а также их равной защиты.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0"/>
      </w:pPr>
      <w:r>
        <w:t>РАЗДЕЛ I</w:t>
      </w:r>
    </w:p>
    <w:p w:rsidR="00000000" w:rsidRDefault="00E0704B">
      <w:pPr>
        <w:pStyle w:val="ConsPlusTitle"/>
        <w:jc w:val="center"/>
      </w:pPr>
      <w:r>
        <w:t>ОБЩИЕ ПОЛОЖЕНИЯ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1</w:t>
      </w:r>
    </w:p>
    <w:p w:rsidR="00000000" w:rsidRDefault="00E0704B">
      <w:pPr>
        <w:pStyle w:val="ConsPlusTitle"/>
        <w:jc w:val="center"/>
      </w:pPr>
      <w:r>
        <w:t>ОСНОВНЫЕ ПОЛОЖЕНИЯ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1. Основ</w:t>
      </w:r>
      <w:r>
        <w:rPr>
          <w:b/>
          <w:bCs/>
        </w:rPr>
        <w:t>ные термины, используемые в настоящем Законе, и их определения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Инвестиции - имущество и иные объекты гражданских прав, принадлежащие инвестору на праве собственности, ином законном основании, позволяющем ему распоряжаться ими, вкладываемые инвестором на территории Республики Беларусь в целях получения прибыли (дохо</w:t>
      </w:r>
      <w:r>
        <w:t>дов) и (или) достижения иного значимого социально-экономического результата, в иных целях, не связанных с личным, семейным, домашним и иным подобным использованием, в виде: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денежных средств (денег), включая привлеченные (в том числе займы, кредиты), а</w:t>
      </w:r>
      <w:r>
        <w:t>кций, иного движимого или недвижимого имущества;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прав требования, имеющих оценку их стоимости (в денежном выражении), долей в уставном фонде, паев в имуществе коммерческой организации, созданной на территории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иных объектов гр</w:t>
      </w:r>
      <w:r>
        <w:t>ажданских прав, имеющих оценку их стоимости (в денежном выражении), за исключением видов объектов гражданских прав, нахождение которых в обороте не допускается (объекты, изъятые из оборота).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2. Инвестиционный договор - зарегистрированное в Государственном </w:t>
      </w:r>
      <w:r>
        <w:t xml:space="preserve">реестре инвестиционных договоров письменное соглашение о реализации инвестиционного проекта с предоставлением льгот и (или) преференций, предусмотренных настоящим Законом (далее, если не предусмотрено иное, - инвестиционный проект в рамках инвестиционного </w:t>
      </w:r>
      <w:r>
        <w:t>договора).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Инвестиционный проект - комплекс мероприятий, предусматривающий осуществление инвестиций, подтверждаемый документами, обосновывающими условия, способы осуществления инвестиций, источники их финансирования, а также сроки реализации такого прое</w:t>
      </w:r>
      <w:r>
        <w:t>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Инвестор - лицо, осуществляющее (осуществившее) инвестиции на территории Республики Беларусь, в частности: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" w:name="Par33"/>
      <w:bookmarkEnd w:id="1"/>
      <w:r>
        <w:t>4.1. гражданин Республики Беларусь, иностранный гражданин, лицо без гражданства, постоянно проживающие в Республике Беларусь, в том</w:t>
      </w:r>
      <w:r>
        <w:t xml:space="preserve"> числе индивидуальный предприниматель, а также юридическое лицо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4.2. иностранный гражданин, лицо без гражданства, постоянно не проживающие в Республике Беларусь, гражданин Республики Беларусь, постоянно проживающий за пределами Республ</w:t>
      </w:r>
      <w:r>
        <w:t>ики Беларусь, иностранное и международное юридические лица (организации, не являющиеся юридическими лицами) (далее - иностранные инвесторы).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5. Преференциальный инвестиционный проект - инвестиционный проект, соответствующий приоритетному виду деятельности </w:t>
      </w:r>
      <w:r>
        <w:t>(сектору экономики) для осуществления инвестиций, включенный в перечень преференциальных инвестиционных проектов и реализуемый на территории Республики Беларусь (за исключением г. Минска) инвестором, являющимся юридическим лицом Республики Беларусь или инд</w:t>
      </w:r>
      <w:r>
        <w:t>ивидуальным предпринимателем, зарегистрированным в Республике Беларусь (далее - юридическое лицо или индивидуальный предприниматель), без заключения инвестиционного договора с предоставлением льгот и (или) преференций, предусмотренных настоящим Законом.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</w:t>
      </w:r>
      <w:r>
        <w:t xml:space="preserve"> Реализующая организация - юридическое лицо Республики Беларусь, являющееся коммерческой организацией и созданное инвестором (инвесторами), либо юридическое лицо Республики Беларусь, являющееся коммерческой организацией, 10 и более процентов акций (долей в</w:t>
      </w:r>
      <w:r>
        <w:t xml:space="preserve"> уставном фонде) которого принадлежит инвестору (инвесторам), реализующие инвестиционный проект в рамках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 Специальный инвестиционный договор - инвестиционный договор о реализации инвестиционного проекта, предусматривающего орган</w:t>
      </w:r>
      <w:r>
        <w:t>изацию на территории Республики Беларусь производства усовершенствованной продукции с возможностью ее реализации в рамках государственных закупок с применением процедуры закупки из одного источника по ценам, установленным законодательством.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8. Уполномоченн</w:t>
      </w:r>
      <w:r>
        <w:t>ый орган - республиканский орган государственного управления, иная организация, подчиненная Совету Министров Республики Беларусь, областной (Минский городской) исполнительный комитет, Управление делами Президента Республики Беларусь, Оперативно-аналитическ</w:t>
      </w:r>
      <w:r>
        <w:t>ий центр при Президенте Республики Беларусь, заключающие (заключившие) от имени Республики Беларусь инвестиционный договор.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9. Усовершенствованная продукция - продукция, соответствующая критериям ее отнесения к продукции собственного производства либо треб</w:t>
      </w:r>
      <w:r>
        <w:t>ованиям, предъявляемым к промышленной продукции в целях ее отнесения к продукции, произведенной на территории Республики Беларусь, а также отвечающая одному из следующих требований: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9.1. ранее не выпускалась на территории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9.2. усоверше</w:t>
      </w:r>
      <w:r>
        <w:t>нствована по сравнению с ранее выпускавшейся на территории Республики Беларусь в части ее свойств или способов использования и получила новое обозначение или новое определение (наименование).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10. Термины "возведение", "инженерная инфраструктура", "капиталь</w:t>
      </w:r>
      <w:r>
        <w:t>ный ремонт", "магистральная инженерная инфраструктура", "модернизация", "объект строительства", "подрядчик", "предпроектная (предынвестиционная) документация", "проектная документация", "разработчик проектной документации", "распределительная инженерная ин</w:t>
      </w:r>
      <w:r>
        <w:t>фраструктура", "реконструкция", "строительство", "техническая модернизация", "транспортная инфраструктура", используемые в настоящем Законе, применяются в значениях, определенных пунктом 1 статьи 1 Кодекса Республики Беларусь об архитектурной, градостроите</w:t>
      </w:r>
      <w:r>
        <w:t>льной и строительной деятельности.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Термины "государственная закупка", "процедура закупки из одного источника", используемые в настоящем Законе, применяются в значениях, определенных соответственно статьей 1 и пунктом 1 статьи 49 Закона Республики Беларусь </w:t>
      </w:r>
      <w:r>
        <w:t>от 13 июля 2012 г. N 419-З "О государственных закупках товаров (работ, услуг)".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Термин "декларант", используемый в настоящем Законе, применяется в значении, определенном статьей 2 Таможенного кодекса Евразийского экономического союза, являющегося приложени</w:t>
      </w:r>
      <w:r>
        <w:t>ем N 1 к Договору о Таможенном кодексе Евразийского экономического союза от 11 апреля 2017 года.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Термин "реставрация", используемый в настоящем Законе, применяется в значении, определенном пунктом 1 статьи 114 Кодекса Республики Беларусь о культуре.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Термин</w:t>
      </w:r>
      <w:r>
        <w:t xml:space="preserve"> "хозяйствующий субъект", используемый в настоящем Законе, применяется в значении, </w:t>
      </w:r>
      <w:r>
        <w:lastRenderedPageBreak/>
        <w:t>определенном статьей 1 Закона Республики Беларусь от 12 декабря 2013 г. N 94-З "О противодействии монополистической деятельности и развитии конкуренции".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11. Иные термины оп</w:t>
      </w:r>
      <w:r>
        <w:t>ределяются в отдельных статьях настоящего Закона.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2. Сфера действия настоящего Закона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Действие настоящего Закона распространяется на отношения, связанные с осуществлением инвестиций на территории Республики Беларусь, за исключением: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вложения имущества в некоммерческие организации, в отношении имущества которых их учредители (участники) не имеют права собственности или иных вещных прав;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приобретения ценных бумаг, кроме акций;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" w:name="Par54"/>
      <w:bookmarkEnd w:id="2"/>
      <w:r>
        <w:t>приобретения или строительства гражданами Республи</w:t>
      </w:r>
      <w:r>
        <w:t>ки Беларусь, иностранными гражданами и лицами без гражданства жилых домов, жилых помещений для проживания этих граждан, лиц и (или) членов их семей;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предоставления займов, кредитов и их возврата, размещения банковских вкладов (депозитов).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3. Правов</w:t>
      </w:r>
      <w:r>
        <w:rPr>
          <w:b/>
          <w:bCs/>
        </w:rPr>
        <w:t>ое регулирование отношений в сфере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Отношения в сфере инвестиций регулируются законодательством в сфере инвестиций, а также международными договорами Республики Беларусь, международно-правовыми актами, составляющими право Евразийского экономи</w:t>
      </w:r>
      <w:r>
        <w:t>ческого союза.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Законодательство в сфере инвестиций основывается на Конституции Республики Беларусь и состоит из настоящего Закона, законодательства о концессиях, о государственно-частном партнерстве и иных актов законодательства.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Порядок и (или) особенн</w:t>
      </w:r>
      <w:r>
        <w:t>ости предоставления отдельных льгот и (или) преференций, установленных в соответствии с настоящим Законом, могут регулироваться налоговым законодательством, законодательством об охране и использовании земель, в области архитектурной, градостроительной и ст</w:t>
      </w:r>
      <w:r>
        <w:t>роительной деятельности.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4. Способы осуществления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На территор</w:t>
      </w:r>
      <w:r>
        <w:t>ии Республики Беларусь инвестиции осуществляются следующими способами: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созданием коммерческой организации;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приобретением, созданием, в том числе путем строительства, объектов недвижимого имущества, за исключением случаев, предусмотренных абзацем четвертым </w:t>
      </w:r>
      <w:r>
        <w:t>статьи 2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приобретением прав на объекты интеллектуальной собственности;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приобретением акций, долей в уставном фонде, паев в имуществе коммерческой организации, включая случаи увеличения уставного фонда коммерческой организации;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на основе </w:t>
      </w:r>
      <w:r>
        <w:t>концессии;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рамках государственно-частного партнерства;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иными способами, кроме запрещенных законодательными актами.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5. Основные принципы осуществления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Осуществление инвестиций основывается на следующих принципах: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принцип верховенства права - инвесторы, иные физические лица и организации, а также государство, все его органы и должностные лица действуют в пределах Конституции Республики Беларусь и принятых в соответствии с ней актов законодательства;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принцип равенств</w:t>
      </w:r>
      <w:r>
        <w:t>а инвесторов - инвесторы равны перед законом и пользуются правами без всякой дискриминации;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принцип добросовестности и разумности осуществления инвестиций - инвесторы осуществляют инвестиции добросовестно и разумно без причинения вреда другим лицам, окружа</w:t>
      </w:r>
      <w:r>
        <w:t>ющей среде, историко-культурным ценностям, ущемления прав и защищаемых законом интересов других лиц или злоупотребления правами в иных формах;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принцип преференциальности осуществления инвестиций - предоставление инвесторам льгот и (или) преференций, иных м</w:t>
      </w:r>
      <w:r>
        <w:t>ер государственной поддержки в зависимости от территории осуществления инвестиций, вида деятельности (сектора экономики) для осуществления инвестиций, объекта осуществления инвестиций, объемов, источников и условий осуществления инвестиций, сроков реализац</w:t>
      </w:r>
      <w:r>
        <w:t>ии инвестиционного проекта, иных оснований, определяемых в соответствии с законодательными актами;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принцип сотрудничества государства и инвестора - взаимная направленность интересов при осуществлении инвестиций: государства - на максимальное привлечение и </w:t>
      </w:r>
      <w:r>
        <w:t>вложение инвестиций в экономику, инвестора - на наиболее прибыльное вложение инвестиций или достижение иного значимого социально-экономического результата;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принцип свободы осуществления инвестиций - инвесторы свободны в выборе способов осуществления инвест</w:t>
      </w:r>
      <w:r>
        <w:t>иций, видов инвестиций, объектов осуществления инвестиций, видов деятельности (секторов экономики) для осуществления инвестиций с учетом ограничений при осуществлении инвестиций, установленных законодательными актами;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принцип устойчивого осуществления инве</w:t>
      </w:r>
      <w:r>
        <w:t>стиций - учет инвесторами при осуществлении инвестиций социальных, экологических и экономических факторов, способствующих достижению целей устойчивого развития;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принцип недопустимости произвольного вмешательства в частные дела - вмешательство в частные дел</w:t>
      </w:r>
      <w:r>
        <w:t>а не допускается, за исключением случаев, когда такое вмешательство осуществляется на основании законодательных актов в интересах национальной безопасности, общественного порядка, защиты нравственности, здоровья населения, прав, свобод и законных интересов</w:t>
      </w:r>
      <w:r>
        <w:t xml:space="preserve"> других лиц;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принцип обеспечения восстановления нарушенных прав и законных интересов, их судебной защиты - инвесторам гарантируется защита прав и законных интересов в суде и иными способами, предусмотренными законодательством, а также международными догово</w:t>
      </w:r>
      <w:r>
        <w:t>рами Республики Беларусь.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6. Приоритетные виды деятельности (секторы экономики) для осуществления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Приоритетные виды деятельности (секторы экономики) для осуществления инвестиций определяются Советом Министров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" w:name="Par91"/>
      <w:bookmarkEnd w:id="3"/>
      <w:r>
        <w:t>2. Совет Министров Республики Беларусь, Управление делами Президента Республики Беларусь, Оперативно-аналитический центр при Президенте Республики Беларусь устанавливают минимальный объем инвестиций, включая при необходимости инвестиции в основной к</w:t>
      </w:r>
      <w:r>
        <w:t>апитал, по приоритетным видам деятельности (секторам экономики) для осуществления инвестиций в целях реализации инвестиционных проектов в рамках инвестиционных договоров (за исключением специальных инвестиционных договоров), заключаемых на основании решени</w:t>
      </w:r>
      <w:r>
        <w:t>й соответствующих органов.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4" w:name="Par92"/>
      <w:bookmarkEnd w:id="4"/>
      <w:r>
        <w:t>3. Для реализации преференциальных инвестиционных проектов на территории административно-территориальной единицы с учетом особенностей ее развития решением соответствующего областного исполнительного комитета может быть</w:t>
      </w:r>
      <w:r>
        <w:t xml:space="preserve"> установлен региональный перечень приоритетных видов деятельности (секторов экономики) для осуществления инвестиций из числа определенных Советом Министров Республики Беларусь.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7. Ограничения при осуществлении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Не допускается осуществ</w:t>
      </w:r>
      <w:r>
        <w:t>ление инвестиций в: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виды деятельности, запрещенные законодательными актами;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имущество хозяйствующих субъектов без согласия антимонопольного органа Республики Беларусь или органа регулирования деятельности субъектов естественных монополий Республи</w:t>
      </w:r>
      <w:r>
        <w:t>ки Беларусь в случаях, когда необходимость получения такого согласия предусмотрена антимонопольным законодательством или законодательством о естественных монополиях.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Ограничения при осуществлении инвестиций могут устанавливаться на основании законодател</w:t>
      </w:r>
      <w:r>
        <w:t>ьных актов в интересах национальной безопасности, общественного порядка, защиты нравственности, здоровья населения, прав, свобод и законных интересов других лиц.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3. Законодательными актами, регулирующими отношения, связанные с осуществлением инвестиций на </w:t>
      </w:r>
      <w:r>
        <w:t>основе концессии, в рамках государственно-частного партнерства, могут устанавливаться ограничения в отношении использования объектов гражданских прав в качестве инвестиций, за исключением денежных средств (денег), включая привлеченные (в том числе займы, к</w:t>
      </w:r>
      <w:r>
        <w:t>редиты).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2</w:t>
      </w:r>
    </w:p>
    <w:p w:rsidR="00000000" w:rsidRDefault="00E0704B">
      <w:pPr>
        <w:pStyle w:val="ConsPlusTitle"/>
        <w:jc w:val="center"/>
      </w:pPr>
      <w:r>
        <w:t>ГОСУДАРСТВЕННОЕ РЕГУЛИРОВАНИЕ и управление В СФЕРЕ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8. Осуществление государственного регулирования в сфере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Государственное регулирование в сфере инвестиций осуществляется Президентом Республики Беларусь, Советом Министров Республики Беларусь, республиканским органом государственного управления, осуществляющим регулирование и управление в сфере инвестиций, други</w:t>
      </w:r>
      <w:r>
        <w:t>ми республиканскими органами государственного управления, иными организациями, подчиненными Совету Министров Республики Беларусь, местными исполнительными и распорядительными органами в пределах их полномочий в соответствии с законодательством.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 xml:space="preserve">Статья 9. </w:t>
      </w:r>
      <w:r>
        <w:rPr>
          <w:b/>
          <w:bCs/>
        </w:rPr>
        <w:t>Полномочия Президента Республики Беларусь в сфере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Президент Республики Беларусь в сфере инвестиций: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определяет единую государственную политику;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определяет особенности заключения инвестиционных договоров для реализации инвестиционны</w:t>
      </w:r>
      <w:r>
        <w:t>х проектов в отношении недр;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вправе устанавливать меры поддержки для реализации инвестиционных проектов, не предусмотренные настоящим Законом, и определять порядок и условия использования таких мер поддержки;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1.4. осуществляет иные полномочия в соотве</w:t>
      </w:r>
      <w:r>
        <w:t>тствии с Конституцией Республики Беларусь, настоящим Законом и иными законодательными актами.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Президентом Республики Беларусь могут устанавливаться особенности правового регулирования отношений, регламентированных настоящим Законом.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10. Полномоч</w:t>
      </w:r>
      <w:r>
        <w:rPr>
          <w:b/>
          <w:bCs/>
        </w:rPr>
        <w:t>ия Совета Министров Республики Беларусь в сфере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Совет Министров Республики Беларусь в сфере инвестиций: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обеспечивает проведение единой государственной политики;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определяет: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административно-территориальные единицы, в которых в соотв</w:t>
      </w:r>
      <w:r>
        <w:t>етствии с частью второй пункта 7 статьи 22 и пунктом 2 статьи 33 настоящего Закона устанавливаются особенности заключения инвестиционных договоров, реализации инвестиционных проектов в рамках инвестиционных договоров (далее - отдельные регионы);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приоритетн</w:t>
      </w:r>
      <w:r>
        <w:t>ые виды деятельности (секторы экономики) для осуществления инвестиций;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минимальный объем инвестиций, включая при необходимости инвестиции в основной капитал, по приоритетным видам деятельности (секторам экономики) для осуществления инвестиций в целях реали</w:t>
      </w:r>
      <w:r>
        <w:t>зации инвестиционных проектов в рамках инвестиционных договоров, заключаемых на основании решений Совета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ведения Государственного реестра инвестиционных договоров, перечня преференциальных инвестиционных проектов, вкл</w:t>
      </w:r>
      <w:r>
        <w:t>ючая предоставление сведений из них, а также государственный орган или организацию, осуществляющие ведение этих реестра и перечня;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5" w:name="Par127"/>
      <w:bookmarkEnd w:id="5"/>
      <w:r>
        <w:t>порядок заключения, изменения, прекращения инвестиционного договора, включая инициирование его заключения, порядок отказа в заключении, изменении и прекращении инвестиционного договора, в части, не урегулированной настоящим Законом, формы документов, необх</w:t>
      </w:r>
      <w:r>
        <w:t>одимых для заключения, изменения и прекращения инвестиционного договора, или устанавливающий их государственный орган (далее - порядок заключения, изменения и прекращения инвестиционного договора);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проведения конкурса по выбору инвестора (инвесторо</w:t>
      </w:r>
      <w:r>
        <w:t>в) для заключения инвестиционного договора (за исключением специального инвестиционного договора);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проведения конкурса по реализации инвестиционного проекта в рамках специального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согласования перечня товаров (работ</w:t>
      </w:r>
      <w:r>
        <w:t>, услуг), имущественных прав, приобретенных на территории Республики Беларусь (ввезенных на территорию Республики Беларусь) и использованных для строительства, оснащения объектов, предусмотренных инвестиционным договором либо преференциальным инвестиционны</w:t>
      </w:r>
      <w:r>
        <w:t>м проектом;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выдачи заключения, подтверждающего назначение ввозимого (ввезенного) технологического оборудования, комплектующих и запасных частей к нему для исключительного использования на территории Республики Беларусь в целях реализации инвестицио</w:t>
      </w:r>
      <w:r>
        <w:t>нного проекта в рамках инвестиционного договора либо преференциального инвестиционного проекта;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продажи незаконсервированного объекта незавершенного строительства с публичных торгов;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принятия решений о включении инвестиционного проекта в пе</w:t>
      </w:r>
      <w:r>
        <w:t>речень преференциальных инвестиционных проектов (далее - решение о включении в перечень) и об исключении из него (далее - решение об исключении из перечня), о продлении срока реализации преференциального инвестиционного проекта (далее - решение о продлении</w:t>
      </w:r>
      <w:r>
        <w:t>), включая основания принятия таких решений либо отказа в их принятии, в части, не урегулированной настоящим Законом;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проведения конкурса по выбору юридического лица или индивидуального предпринимателя для реализации преференциального инвестиционно</w:t>
      </w:r>
      <w:r>
        <w:t>го проекта;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возмещения, освобождения от возмещения, предоставления рассрочки (отсрочки) возмещения Республике Беларусь сумм льгот и (или) преференций, предоставленных в связи с заключением инвестиционного договора, освобождения от уплаты, предостав</w:t>
      </w:r>
      <w:r>
        <w:t>ления рассрочки (отсрочки) уплаты неустойки (штрафа, пени), предусмотренной инвестиционным договором;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возмещения юридическим лицом или индивидуальным предпринимателем Республике Беларусь сумм льгот и (или) преференций, предоставленных в связи с реа</w:t>
      </w:r>
      <w:r>
        <w:t>лизацией преференциального инвестиционного проекта;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и размер оказания государственной финансовой поддержки в виде предоставления бюджетных трансфертов на возмещение части затрат по инвестиционным проектам, реализуемым на территории отдельных админи</w:t>
      </w:r>
      <w:r>
        <w:t>стративно-территориальных единиц (далее - поддержка в виде бюджетных трансфертов);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формирования перечня инвестиционных проектов, претендующих на оказание поддержки в виде бюджетных трансфертов;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перечень административно-территориальных единиц, на те</w:t>
      </w:r>
      <w:r>
        <w:t xml:space="preserve">рритории которых реализуются </w:t>
      </w:r>
      <w:r>
        <w:lastRenderedPageBreak/>
        <w:t>инвестиционные проекты, претендующие на оказание поддержки в виде бюджетных трансфертов;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перечень инвестиционных проектов, претендующих на оказание поддержки в виде бюджетных трансфертов;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порядок, размер и условия возмещения ин</w:t>
      </w:r>
      <w:r>
        <w:t>вестору (инвесторам) и (или) реализующей организации (при ее наличии), реализующим инвестиционный проект в рамках инвестиционного договора в пределах отдельных регионов, затрат (части затрат), связанных с созданием объектов (их частей) магистральной инжене</w:t>
      </w:r>
      <w:r>
        <w:t>рной, распределительной инженерной и транспортной инфраструктуры (далее - объекты инфраструктуры), в части, не урегулированной настоящим Законом;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взаимодействия республиканских органов государственного управления, иных организаций, подчиненных Сове</w:t>
      </w:r>
      <w:r>
        <w:t>ту Министров Республики Беларусь, областных (Минского городского) исполнительных комитетов по вопросам урегулирования споров (разногласий), возникших между инвесторами и Республикой Беларусь и связанных с осуществлением инвестиций;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условия (критерии), кото</w:t>
      </w:r>
      <w:r>
        <w:t>рым должен соответствовать инвестиционный проект, претендующий на оказание поддержки в виде бюджетных трансфертов.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Совет Министров Республики Беларусь принимает решения о (об):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заключении инвестиционного договора (за исключением специального инвест</w:t>
      </w:r>
      <w:r>
        <w:t>иционного договора), кроме случая, предусмотренного абзацем вторым подпункта 2.1 пункта 2 статьи 11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проведении конкурса по реализации инвестиционного проекта в рамках специального инвестиционного договора и (или) о заключении специа</w:t>
      </w:r>
      <w:r>
        <w:t>льного инвестиционного договора, кроме случая, предусмотренного абзацем третьим подпункта 2.1 пункта 2 статьи 11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2.3. заключении дополнительного соглашения к инвестиционному договору, кроме случая, предусмотренного абзацем четвертым подп</w:t>
      </w:r>
      <w:r>
        <w:t>ункта 2.1 пункта 2 статьи 11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2.4. прекращении инвестиционного договора по основаниям иным, чем исполнение инвестором (инвесторами) и (или) реализующей организацией (при ее наличии) своих обязательств по инвестиционному договору, кроме сл</w:t>
      </w:r>
      <w:r>
        <w:t>учая, предусмотренного абзацем шестым подпункта 2.3 пункта 2 статьи 11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2.5. освобождении инвестора (инвесторов) и (или) реализующей организации (при ее наличии) от возмещения Республике Беларусь сумм льгот и (или) преференций, предоставл</w:t>
      </w:r>
      <w:r>
        <w:t>енных в связи с заключением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Совет Министров Республики Беларусь в сфере инвестиций осуществляет иные полномочия, возложенные на него Конституцией Республики Беларусь, настоящим Законом, иными законами и актами Президента Респуб</w:t>
      </w:r>
      <w:r>
        <w:t>лики Беларусь.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11. Полномочия других государственных органов и иных организаций в сфере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6" w:name="Par154"/>
      <w:bookmarkEnd w:id="6"/>
      <w:r>
        <w:t>1. Республиканский орган государственного управления, осуществляющий регулирование и управление в сфере инвестиций, другие республиканские органы государственного управления, иные организации, подчиненные Совету Министров Республики Беларусь, местные испол</w:t>
      </w:r>
      <w:r>
        <w:t>нительные и распорядительные органы обеспечивают реализацию единой государственной политики в сфере инвестиций в пределах своей компетенции.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7" w:name="Par155"/>
      <w:bookmarkEnd w:id="7"/>
      <w:r>
        <w:t xml:space="preserve">Государственная организация, уполномоченная на представление интересов Республики Беларусь по вопросам </w:t>
      </w:r>
      <w:r>
        <w:t>привлечения инвестиций в Республику Беларусь, обеспечивает взаимодействие инвесторов с республиканскими органами государственного управления, иными организациями, подчиненными Совету Министров Республики Беларусь, местными исполнительными и распорядительны</w:t>
      </w:r>
      <w:r>
        <w:t>ми органами, осуществляет иные полномочия в соответствии с законодательством.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Государственные органы, организации, указанные в частях первой и второй настоящего пункта, вправе в пределах своей компетенции осуществлять взаимодействие с инвестором по реализа</w:t>
      </w:r>
      <w:r>
        <w:t xml:space="preserve">ции </w:t>
      </w:r>
      <w:r>
        <w:lastRenderedPageBreak/>
        <w:t xml:space="preserve">инвестиционного проекта в форме, не запрещенной законодательством, в том числе путем информирования, консультирования, иного предоставления информации, за исключением информации, распространение и (или) предоставление которой ограничено, при обращении </w:t>
      </w:r>
      <w:r>
        <w:t>инвестора.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Управление делами Президента Республики Беларусь, Оперативно-аналитический центр при Президенте Республики Беларусь в сфере инвестиций: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по вопросам, находящимся в их ведении, принимают решения о: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8" w:name="Par159"/>
      <w:bookmarkEnd w:id="8"/>
      <w:r>
        <w:t>заключении инвестиционного до</w:t>
      </w:r>
      <w:r>
        <w:t>говора (за исключением специального инвестиционного договора);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9" w:name="Par160"/>
      <w:bookmarkEnd w:id="9"/>
      <w:r>
        <w:t>проведении конкурса по реализации инвестиционного проекта в рамках специального инвестиционного договора и (или) о заключении специального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0" w:name="Par161"/>
      <w:bookmarkEnd w:id="10"/>
      <w:r>
        <w:t>закл</w:t>
      </w:r>
      <w:r>
        <w:t>ючении дополнительного соглашения к инвестиционному договору;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обеспечивают проведение своими юридическими службами обязательной юридической экспертизы проекта заключаемого ими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2.3. по заключенным ими инвестиционным договорам: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выполняют обязанности уполномоченного органа;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согласовывают перечни товаров (работ, услуг), имущественных прав, приобретенных на территории Республики Беларусь (ввезенных на территорию Республики Беларусь) и использованных для строительства, оснащения объ</w:t>
      </w:r>
      <w:r>
        <w:t>ектов, предусмотренных инвестиционным договором;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выдают заключения, подтверждающие назначение ввозимого (ввезенного) технологического оборудования, комплектующих и запасных частей к нему для исключительного использования на территории Республики Беларусь в</w:t>
      </w:r>
      <w:r>
        <w:t xml:space="preserve"> целях реализации инвестиционного проекта в рамках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принимают решения об освобождении инвестора (инвесторов) и (или) реализующей организации (при ее наличии) от уплаты неустойки (штрафа, пени), о предоставлении рассрочки (отсрочки)</w:t>
      </w:r>
      <w:r>
        <w:t xml:space="preserve"> возмещения Республике Беларусь сумм льгот и (или) преференций, а также уплаты неустойки (штрафа, пени);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1" w:name="Par168"/>
      <w:bookmarkEnd w:id="11"/>
      <w:r>
        <w:t>принимают решение о прекращении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2.4. определяют минимальный объем инвестиций, включая при необходимости инвестици</w:t>
      </w:r>
      <w:r>
        <w:t>и в основной капитал, по приоритетным видам деятельности (секторам экономики) для осуществления инвестиций в целях реализации инвестиционных проектов в рамках инвестиционных договоров, заключаемых на основании решений этих органов;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2.5. осуществляют иные п</w:t>
      </w:r>
      <w:r>
        <w:t>олномочия в соответствии с настоящим Законом, иными законами и актами Президента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2" w:name="Par171"/>
      <w:bookmarkEnd w:id="12"/>
      <w:r>
        <w:t xml:space="preserve">3. Республиканские органы государственного управления, иные организации, подчиненные Совету Министров Республики Беларусь, областные (Минский </w:t>
      </w:r>
      <w:r>
        <w:t>городской) исполнительные комитеты в сфере инвестиций: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3.1. вносят в Совет Министров Республики Беларусь инициативы о заключении инвестиционных договоров;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3.2. заключают инвестиционные договоры на основании решения Совета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3.3</w:t>
      </w:r>
      <w:r>
        <w:t>. по заключенным ими инвестиционным договорам: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выполняют обязанности уполномоченного органа;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согласовывают перечни товаров (работ, услуг), имущественных прав, приобретенных на территории Республики Беларусь (ввезенных на территорию Республики Беларусь) и и</w:t>
      </w:r>
      <w:r>
        <w:t>спользованных для строительства, оснащения объектов, предусмотренных инвестиционным договором;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выдают заключения, подтверждающие назначение ввозимого (ввезенного) технологического оборудования, комплектующих и запасных частей к нему для исключительного исп</w:t>
      </w:r>
      <w:r>
        <w:t>ользования на территории Республики Беларусь в целях реализации инвестиционного проекта в рамках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принимают решения об освобождении инвестора (инвесторов) и (или) реализующей организации (при ее наличии) от уплаты неустойки (штрафа</w:t>
      </w:r>
      <w:r>
        <w:t>, пени), о предоставлении рассрочки (отсрочки) возмещения Республике Беларусь сумм льгот и (или) преференций, а также уплаты неустойки (штрафа, пени);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принимают решение о прекращении инвестиционного договора в связи с исполнением инвестором (инвесторами) и</w:t>
      </w:r>
      <w:r>
        <w:t xml:space="preserve"> реализующей организацией (при ее наличии) своих обязательств по инвестиционному договору;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3.4. осуществляют иные полномочия в соответствии с настоящим Законом, иными законами, актами Президента Республики Беларусь и постановлениями Совета Министров Респуб</w:t>
      </w:r>
      <w:r>
        <w:t>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Областные исполнительные комитеты наряду с полномочиями, предусмотренными пунктом 3 настоящей статьи, и (или) исполнительные комитеты базового территориального уровня (за исключением Минского городского исполнительного комитета) для реализации преференц</w:t>
      </w:r>
      <w:r>
        <w:t>иальных инвестиционных проектов: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4.1. принимают решения о включении в перечень, решения об исключении из перечня и решения о продлении;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4.2. согласовывают перечни товаров (работ, услуг), имущественных прав, приобретенных на территории Республики Беларусь (</w:t>
      </w:r>
      <w:r>
        <w:t>ввезенных на территорию Республики Беларусь) и использованных для строительства, оснащения объектов, строительство, оснащение которых предусмотрены преференциальным инвестиционным проектом;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4.3. выдают заключения, подтверждающие назначение ввозимого (ввезе</w:t>
      </w:r>
      <w:r>
        <w:t>нного) технологического оборудования, комплектующих и запасных частей к нему для исключительного использования на территории Республики Беларусь в целях реализации преференциального инвестиционного проекта;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4.4. осуществляют иные полномочия в соответствии </w:t>
      </w:r>
      <w:r>
        <w:t>с настоящим Законом, иными законами и актами Президента Республики Беларусь.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3</w:t>
      </w:r>
    </w:p>
    <w:p w:rsidR="00000000" w:rsidRDefault="00E0704B">
      <w:pPr>
        <w:pStyle w:val="ConsPlusTitle"/>
        <w:jc w:val="center"/>
      </w:pPr>
      <w:r>
        <w:t>ПРАВА И ОБЯЗАННОСТИ ИНВЕСТОРОВ. ГАРАНТИИ ПРАВ ИНВЕСТОРОВ И ЗАЩИТА ИНВЕСТИЦИЙ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12. Права инвесторов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Инвесторы имеют право на: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осуществление инвестиций на т</w:t>
      </w:r>
      <w:r>
        <w:t>ерритории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предоставление им земельных участков в пользование, аренду, собственность в соответствии с законодательством об охране и использовании земель;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1.3. заключение договоров с Республикой Беларусь, связанных с осуществлением </w:t>
      </w:r>
      <w:r>
        <w:t>инвестиций, в том числе инвестиционных договоров, в порядке и на условиях, установленных законодательством;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1.4. привлечение в Республику Беларусь иностранных граждан и лиц без гражданства, в том числе не имеющих разрешения на постоянное проживание в Респу</w:t>
      </w:r>
      <w:r>
        <w:t>блике Беларусь, для осуществления трудовой деятельности в Республике Беларусь по трудовым договорам в соответствии с законодательством.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2. Иностранные инвесторы вправе при создании коммерческой организации, приобретении акций, долей в уставном фонде, паев </w:t>
      </w:r>
      <w:r>
        <w:t>в имуществе коммерческой организации, включая случаи увеличения уставного фонда коммерческой организации, вносить свой вклад в иностранной валюте и (или) белорусских рублях, а также неденежный вклад, имеющий оценку стоимости, в порядке, установленном закон</w:t>
      </w:r>
      <w:r>
        <w:t>одательством.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13. Льготы и (или) преференции, иные меры государственной поддержки инвесторов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Инвесторы вправе использовать льготы и (или) преференции, иные меры государственной поддержки при осуществлении инвестиций в приоритетные виды деятельн</w:t>
      </w:r>
      <w:r>
        <w:t>ости (секторы экономики) для осуществления инвестиций и в иных случаях, установленных законодательными актами и (или)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Ин</w:t>
      </w:r>
      <w:r>
        <w:t>весторам, являющимся юридическими лицами Республики Беларусь, по инвестиционным проектам, соответствующим приоритетным видам деятельности (секторам экономики) для осуществления инвестиций, может оказываться поддержка в виде бюджетных трансфертов.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Оказание </w:t>
      </w:r>
      <w:r>
        <w:t>поддержки в виде бюджетных трансфертов осуществляется за счет средств республиканского бюджета, предусмотренных на эти цели законом о республиканском бюджете на очередной финансовый год, в порядке и размерах, определенных Советом Министров Республики Белар</w:t>
      </w:r>
      <w:r>
        <w:t>усь, при условии включения инвестиционных проектов в перечень инвестиционных проектов, претендующих на оказание поддержки в виде бюджетных трансфертов.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Инвестиционные проекты, претендующие на оказание поддержки в виде бюджетных трансфертов, должны соответс</w:t>
      </w:r>
      <w:r>
        <w:t>твовать условиям (критериям), определенным Советом Министров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Государственная финансовая поддержка в виде предоставления бюджетных займов для реализации инвестиционных проектов может оказываться по решению Президента Республики Беларусь в порядке, определенном Бюджетным кодексом Республики Беларусь, при наличии по</w:t>
      </w:r>
      <w:r>
        <w:t>ложительного заключения государственной комплексной экспертизы, проведенной в установленном порядке.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решении Президента Республики Беларусь о предоставлении бюджетного займа для реализации инвестиционного проекта помимо условий, определенных Бюджетным ко</w:t>
      </w:r>
      <w:r>
        <w:t>дексом Республики Беларусь, указываются: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возврата бюджетного займа, использованного заемщиком не по целевому назначению либо с нарушением иных условий его предоставления;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показатели деятельности заемщика, являющиеся условием предоставления ему бюдж</w:t>
      </w:r>
      <w:r>
        <w:t>етного займа, за определенный период;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должностные лица, которые несут ответственность за соблюдение условий предоставления бюджетного займа.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Значения показателей деятельности заемщика ежегодно устанавливаются уполномоченными государственными органами, закл</w:t>
      </w:r>
      <w:r>
        <w:t>ючившими договор бюджетного займа с Министерством финансов и (или) местными финансовыми органами и заемщиком. Корректировка установленных значений не допускается.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14. Обязанности инвесторов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Инвесторы обязаны: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соблюдать Конституцию Республики Белар</w:t>
      </w:r>
      <w:r>
        <w:t>усь и принятые в соответствии с ней акты законодательства;</w:t>
      </w:r>
    </w:p>
    <w:p w:rsidR="00000000" w:rsidRDefault="00E070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07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0704B" w:rsidRDefault="00E0704B">
            <w:pPr>
              <w:pStyle w:val="ConsPlusNormal"/>
              <w:jc w:val="both"/>
              <w:rPr>
                <w:color w:val="392C69"/>
              </w:rPr>
            </w:pPr>
            <w:r w:rsidRPr="00E0704B">
              <w:rPr>
                <w:color w:val="392C69"/>
              </w:rPr>
              <w:t>КонсультантПлюс: примечание.</w:t>
            </w:r>
          </w:p>
          <w:p w:rsidR="00000000" w:rsidRPr="00E0704B" w:rsidRDefault="00E0704B">
            <w:pPr>
              <w:pStyle w:val="ConsPlusNormal"/>
              <w:jc w:val="both"/>
              <w:rPr>
                <w:color w:val="392C69"/>
              </w:rPr>
            </w:pPr>
            <w:r w:rsidRPr="00E0704B">
              <w:rPr>
                <w:color w:val="392C69"/>
              </w:rPr>
              <w:t>Административная ответственность за осуществление монополистической деятельности установлена статьей 13.32 Кодекса Республики Беларусь об административных правонаруш</w:t>
            </w:r>
            <w:r w:rsidRPr="00E0704B">
              <w:rPr>
                <w:color w:val="392C69"/>
              </w:rPr>
              <w:t>ениях.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0704B">
      <w:pPr>
        <w:pStyle w:val="ConsPlusNormal"/>
        <w:spacing w:before="260"/>
        <w:ind w:firstLine="540"/>
        <w:jc w:val="both"/>
      </w:pPr>
      <w:r>
        <w:t>не совершать действий, являющихся недобросовестной конкуренцией, а также действий (бездействия), направленных на недопущение, устранение или ограничение конкуренции, причинение вреда правам, свободам и законным интересам других лиц;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выполнять иные обязанности, установленные законодательством.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15. Защита имущества от национализации и реквизиции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Имущество, являющееся инвестициями или образуемое в результате осуществления инвестиций, не может быть безвозмездно национализирова</w:t>
      </w:r>
      <w:r>
        <w:t>но или реквизировано.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3" w:name="Par224"/>
      <w:bookmarkEnd w:id="13"/>
      <w:r>
        <w:t>2. Национализация возможна только по мотивам общественной необходимости и при условии компенсации стоимости национализированного имущества и других убытков, причиняемых национализацией.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Порядок и условия национализации, а </w:t>
      </w:r>
      <w:r>
        <w:t>также выплаты компенсации стоимости национализированного имущества и других убытков, причиняемых национализацией, определяются на основании закона о порядке и условиях национализации этого имущества, принятого на основе и в соответствии с Конституцией Респ</w:t>
      </w:r>
      <w:r>
        <w:t>ублики Беларусь и настоящим Законом.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4" w:name="Par226"/>
      <w:bookmarkEnd w:id="14"/>
      <w:r>
        <w:t>3. Реквизиция возможна только в случаях стихийных бедствий, аварий, эпидемий, эпизоотий и при иных обстоятельствах, носящих чрезвычайный характер, в интересах общества по решению государственных органов в по</w:t>
      </w:r>
      <w:r>
        <w:t>рядке и на условиях, установленных законом, с выплатой инвестору компенсации стоимости реквизированного имущества.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Инвестор, имущество которого реквизировано, вправе при прекращении действия обстоятельств, в связи с которыми произведена реквизиция, требова</w:t>
      </w:r>
      <w:r>
        <w:t>ть в судебном порядке возврата ему сохранившегося имущества.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Размер компенсаций, предусмотренных частью первой пункта 2 и частью первой пункта 3 настоящей статьи, может быть обжалован инвестором в судебном порядке.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 Компенсация стоимости национализированного или реквизированного имущества, являющегося инвестициями или образуемого в результате осуществления инвестиций, должна быть своевременной и полной.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 Компенсация признается своевременной, если она: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6.1. выплач</w:t>
      </w:r>
      <w:r>
        <w:t>ена в сроки и порядке, установленные законом о порядке и условиях национализации имущества, принятым на основе и в соответствии с Конституцией Республики Беларусь и настоящим Законом, но не позднее одного года с даты принятия решения о национализации имуще</w:t>
      </w:r>
      <w:r>
        <w:t>ства;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6.2. выплачена не позднее трех месяцев со дня принятия решения государственного органа о реквизиции имущества.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 Компенсация признается полной, если выполняются в совокупности следующие условия: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7.1. размер компенсации национализированного или рекви</w:t>
      </w:r>
      <w:r>
        <w:t xml:space="preserve">зированного имущества, за исключением земельных участков, составляет его рыночную стоимость в ценах на дату принятия решения о национализации или реквизиции имущества. Компенсация за национализированный или реквизированный земельный участок, находящийся в </w:t>
      </w:r>
      <w:r>
        <w:t>частной собственности, определяется в размере его кадастровой стоимости в белорусских рублях, действующей на дату принятия решения о национализации или реквизиции имущества, а за земельный участок, приобретенный в собственность по результатам аукциона по п</w:t>
      </w:r>
      <w:r>
        <w:t xml:space="preserve">родаже земельных участков в частную собственность, - по стоимости приобретенного по результатам аукциона земельного участка с учетом инфляции, но не ниже его кадастровой стоимости в белорусских рублях, действующей на дату принятия решения о национализации </w:t>
      </w:r>
      <w:r>
        <w:t>или реквизиции имущества;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7.2. компенсация выплачена по выбору иностранного инвестора в белорусских рублях и (или) иностранной валюте, а компенсация инвестору, указанному в подпункте 4.1 пункта 4 статьи 1 настоящего Закона, - в белорусских рублях, если ино</w:t>
      </w:r>
      <w:r>
        <w:t>е не установлено законом о порядке и условиях национализации имущества, принятым на основе и в соответствии с Конституцией Республики Беларусь и настоящим Законом.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8. В случае уничтожения реквизированного имущества ввиду обстоятельств, носящих чрезвычайный</w:t>
      </w:r>
      <w:r>
        <w:t xml:space="preserve"> характер, законом могут быть предусмотрены иные порядок и условия выплаты компенсации стоимости такого имущества.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16. Гарантии перевода компенсации и иных денежных средств иностранных инвесторов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Иностранным инвесторам гарантируется беспрепятст</w:t>
      </w:r>
      <w:r>
        <w:t>венный перевод за пределы Республики Беларусь компенсаций, предусмотренных частью первой пункта 2 и частью первой пункта 3 статьи 15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5" w:name="Par241"/>
      <w:bookmarkEnd w:id="15"/>
      <w:r>
        <w:t>2. После уплаты установленных законодательством налогов, сборов (пошлин) и иных обязательных</w:t>
      </w:r>
      <w:r>
        <w:t xml:space="preserve"> платежей в республиканский и местные бюджеты, бюджеты государственных внебюджетных фондов иностранным инвесторам гарантируется беспрепятственный перевод за пределы Республики Беларусь прибыли (доходов) и иных правомерно полученных денежных средств, связан</w:t>
      </w:r>
      <w:r>
        <w:t>ных с осуществлением инвестиций на территории Республики Беларусь, а также платежей, производимых в пользу иностранного инвестора и связанных с осуществлением инвестиций, в том числе денежных средств: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полученных иностранными инвесторами после частично</w:t>
      </w:r>
      <w:r>
        <w:t>го или полного прекращения осуществления инвестиций на территории Республики Беларусь, включая денежные средства, полученные иностранными инвесторами в результате отчуждения инвестиций, а также образуемого в результате осуществления инвестиций имущества, и</w:t>
      </w:r>
      <w:r>
        <w:t>ных объектов гражданских прав;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причитающихся в счет выплаты заработной платы и (или) иных выплат, производимых в соответствии с законодательством о труде, иностранным гражданам и лицам без гражданства, осуществляющим трудовую деятельность по трудовому</w:t>
      </w:r>
      <w:r>
        <w:t xml:space="preserve"> договору;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2.3. причитающихся иностранным инвесторам согласно судебному постановлению, иному законному основанию.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3. Перевод компенсаций, предусмотренных частью первой пункта 2 и частью первой пункта 3 статьи 15 настоящего Закона, осуществляется по выбору </w:t>
      </w:r>
      <w:r>
        <w:t>иностранного инвестора в белорусских рублях и (или) иностранной валюте в государство, указанное иностранным инвестором, если такой перевод не противоречит международным обязательствам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Перевод денежных средств, указанных в пункте 2 наст</w:t>
      </w:r>
      <w:r>
        <w:t>оящей статьи, может быть ограничен в порядке и на условиях, определенных законодательными актами, и (или) согласно судебному постановлению, принятому в соответствии с законодательством и вступившему в законную силу.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17. Ограничение предъявления тре</w:t>
      </w:r>
      <w:r>
        <w:rPr>
          <w:b/>
          <w:bCs/>
        </w:rPr>
        <w:t>бований к инвестору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16" w:name="Par250"/>
      <w:bookmarkEnd w:id="16"/>
      <w:r>
        <w:t>1. Требования Республики Беларусь, ее административно-территориальных единиц, государственных органов (организаций), их должностных лиц к инвестору, возникающие в связи с осуществлением инвестиций, не могут быть предъявлены</w:t>
      </w:r>
      <w:r>
        <w:t xml:space="preserve"> по истечении трех лет с даты наступления обстоятельства, с которым связаны и (или) из которого вытекают соответствующие требования.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Под требованиями, предусмотренными частью первой настоящего пункта, понимаются требования, которые возникают в связи с изме</w:t>
      </w:r>
      <w:r>
        <w:t>нением (отменой) ранее принятых решений, ввиду чего может быть причинен ущерб имущественным правам инвестора, в том числе лишение (прекращение, ограничение) инвестора имущественных прав, когда такие требования не связаны с его противоправными действиями.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</w:t>
      </w:r>
      <w:r>
        <w:t>. Положения части первой пункта 1 настоящей статьи не распространяются на требования, вытекающие из налоговых, таможенных, трудовых и связанных с ними отношений, а также из отношений, связанных с привлечением лиц к уголовной и административной ответственно</w:t>
      </w:r>
      <w:r>
        <w:t>сти.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18. Гарантия от неблагоприятного изменения налогового законодательства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Инвестору (инвесторам) и (или) реализующей организации (при ее наличии) может быть предоставлена гарантия от неблагоприятного изменения налогового законодательства в порядке и на условиях, определенных статьей 34 настоящего Закона.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19. Разрешение с</w:t>
      </w:r>
      <w:r>
        <w:rPr>
          <w:b/>
          <w:bCs/>
        </w:rPr>
        <w:t>поров между инвестором и Республикой Беларусь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Споры между инвестором и Республикой Беларусь, возникающие при осуществлении инвестиций, разрешаются в досудебном порядке путем проведения переговоров, если иное не установлено законодательными актами Респу</w:t>
      </w:r>
      <w:r>
        <w:t>блики Беларусь либо договором между инвестором и Республикой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2. Споры между инвестором и Республикой Беларусь, не урегулированные в досудебном порядке путем проведения переговоров в течение шести месяцев со дня получения письменного предложения о</w:t>
      </w:r>
      <w:r>
        <w:t>б их урегулировании, разрешаются в судебном порядке в соответствии с законодательством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Если споры, не относящиеся к исключительной компетенции судов Республики Беларусь, возникшие между иностранным инвестором и Республикой Беларусь,</w:t>
      </w:r>
      <w:r>
        <w:t xml:space="preserve"> не урегулированы в досудебном порядке путем проведения переговоров в течение шести месяцев со дня получения письменного предложения об их урегулировании в досудебном порядке, то такие споры по выбору инвестора могут разрешаться также в: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3.1. арбитражном с</w:t>
      </w:r>
      <w:r>
        <w:t>уде, учреждаемом для разрешения каждого конкретного спора согласно Арбитражному регламенту Комиссии Организации Объединенных Наций по праву международной торговли (ЮНСИТРАЛ), если стороны спора не согласятся на иное;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3.2. Международном центре по урегулиров</w:t>
      </w:r>
      <w:r>
        <w:t>анию инвестиционных споров (МЦУИС) в случае, если этот иностранный инвестор является гражданином или юридическим лицом государства - участника Конвенции об урегулировании инвестиционных споров между государствами и физическими или юридическими лицами други</w:t>
      </w:r>
      <w:r>
        <w:t>х государств от 18 марта 1965 года.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В случае, если договором между инвестором и Республикой Беларусь, связанным с осуществлением инвестиций, установлено иное в отношении разрешения споров между инвестором и Республикой Беларусь, возникающих при осуществ</w:t>
      </w:r>
      <w:r>
        <w:t>лении инвестиций, применяются положения этого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 В отношении споров, вытекающих из концессий или проектов государственно-частного партнерства, допускается установление особенностей их рассмотрения в соответствии с законодательством о концессиях и</w:t>
      </w:r>
      <w:r>
        <w:t>ли о государственно-частном партнерстве.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0"/>
      </w:pPr>
      <w:r>
        <w:t>РАЗДЕЛ II</w:t>
      </w:r>
    </w:p>
    <w:p w:rsidR="00000000" w:rsidRDefault="00E0704B">
      <w:pPr>
        <w:pStyle w:val="ConsPlusTitle"/>
        <w:jc w:val="center"/>
      </w:pPr>
      <w:r>
        <w:t>РЕАЛИЗАЦИЯ ИНВЕСТИЦИОННЫХ ПРОЕКТОВ В РАМКАХ ИНВЕСТИЦИОННЫХ ДОГОВОРОВ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4</w:t>
      </w:r>
    </w:p>
    <w:p w:rsidR="00000000" w:rsidRDefault="00E0704B">
      <w:pPr>
        <w:pStyle w:val="ConsPlusTitle"/>
        <w:jc w:val="center"/>
      </w:pPr>
      <w:r>
        <w:t>ОСНОВНЫЕ ПОЛОЖЕНИЯ ОБ ИНВЕСТИЦИОННЫХ ДОГОВОРАХ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20. Предмет и стороны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Предметом инвестицио</w:t>
      </w:r>
      <w:r>
        <w:t>нного договора является реализация на территории Республики Беларусь инвестиционного проекта, соответствующего приоритетному виду деятельности (сектору экономики) для осуществления инвестиций, с предоставлением льгот и (или) преференций, предусмотренных на</w:t>
      </w:r>
      <w:r>
        <w:t>стоящим Законом.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Предметом специального инвестиционного договора является реализация на территории Республики Беларусь с предоставлением льгот и (или) преференций, предусмотренных настоящим Законом, инвестиционного проекта, соответствующего приоритетному в</w:t>
      </w:r>
      <w:r>
        <w:t>иду деятельности (сектору экономики) для осуществления инвестиций, а также предусматривающего организацию производства на территории Республики Беларусь усовершенствованной продукции с возможностью ее реализации в рамках государственных закупок с применени</w:t>
      </w:r>
      <w:r>
        <w:t>ем процедуры закупки из одного источника по ценам, установленным законодательством.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Сторонами инвестиционного договора выступают: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инвестор (инвесторы) или инвестор (инвесторы) совместно с ре</w:t>
      </w:r>
      <w:r>
        <w:t>ализующей организацией в случаях, предусмотренных пунктом 3 настоящей статьи, - с одной стороны;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Республика Беларусь в лице уполномоченного органа - с другой стороны.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7" w:name="Par281"/>
      <w:bookmarkEnd w:id="17"/>
      <w:r>
        <w:t>3. Инвестор (инвесторы), за исключением случая, указанного в части второ</w:t>
      </w:r>
      <w:r>
        <w:t>й настоящего пункта, обязан заключить инвестиционный договор совместно с реализующей организацией.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8" w:name="Par282"/>
      <w:bookmarkEnd w:id="18"/>
      <w:r>
        <w:t>Инвестор (инвесторы), являющийся юридическим лицом Республики Беларусь, вправе заключить инвестиционный договор самостоятельно или совместно с ре</w:t>
      </w:r>
      <w:r>
        <w:t>ализующей организацией.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21. Заключение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Инвестиционный договор (за исключением специального инвестиционного договора) заключается в отношении инвестиционного проекта, который удовлетворяет следующим основным требованиям: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соответствует приоритетным видам деятельности (секторам экономики) для осуществления инвестиций, определенным Советом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объем инвестиций, планируемых по инвестиционному проекту, составляет не менее минимального объем</w:t>
      </w:r>
      <w:r>
        <w:t>а инвестиций, включая при необходимости инвестиции в основной капитал, по приоритетным видам деятельности (секторам экономики) для осуществления инвестиций, установленного в соответствии с пунктом 2 статьи 6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проведена государственны</w:t>
      </w:r>
      <w:r>
        <w:t>м органом и (или) иной организацией, уполномоченной Советом Министров Республики Беларусь, в порядке, им определяемом, финансово-экономическая оценка, которая подтверждает соответствие инвестиционного проекта критериям, устанавливаемым Советом Министров Ре</w:t>
      </w:r>
      <w:r>
        <w:t>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Совет Министров Республики Беларусь вправе определять дополнительные требования к инвестиционному проекту для его реализации в рамках инвестиционного договора (за исключением специального инвестиционного договора) с учетом приоритетны</w:t>
      </w:r>
      <w:r>
        <w:t>х видов деятельности (секторов экономики) для осуществления инвестиций, особенностей развития административно-территориальной единицы.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19" w:name="Par291"/>
      <w:bookmarkEnd w:id="19"/>
      <w:r>
        <w:t>3. Инвестиционный договор заключается с инвестором (инвесторами) и реализующей организацией (при ее наличии),</w:t>
      </w:r>
      <w:r>
        <w:t xml:space="preserve"> которые должны соответствовать следующим требованиям: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3.1. не находиться в процессе ликвидации, реорганизации (за исключением реорганизации в форме присоединения);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3.2. на их имущество не должен быть наложен арест, их финансово-хозяйственная деятельность </w:t>
      </w:r>
      <w:r>
        <w:t>не должна быть приостановлена в соответствии с законодательством Республики Беларусь, законодательством страны их учреждения или места нахождения;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3.3. отсутствуют установленные законодательством ограничения, препятствующие реализации ими инвестиционного п</w:t>
      </w:r>
      <w:r>
        <w:t>роекта в рамках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3.4. иным требованиям, касающимся их финансово-экономического положения, определяемым Советом Министров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Заключение инвестиционного договора (за исключением специального инвестиционного догов</w:t>
      </w:r>
      <w:r>
        <w:t>ора) осуществляется по предложению инвестора (инвесторов). Такое предложение вносится в республиканский орган государственного управления, иную организацию, подчиненную Совету Министров Республики Беларусь, областной (Минский городской) исполнительный коми</w:t>
      </w:r>
      <w:r>
        <w:t>тет, Управление делами Президента Республики Беларусь, Оперативно-аналитический центр при Президенте Республики Беларусь и рассматривается в соответствии с порядком заключения, изменения, прекращения инвестиционных договоров, предусмотренным абзацем шестым</w:t>
      </w:r>
      <w:r>
        <w:t xml:space="preserve"> подпункта 1.2 пункта 1 статьи 10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0" w:name="Par297"/>
      <w:bookmarkEnd w:id="20"/>
      <w:r>
        <w:t>5. Основанием для заключения инвестиционного договора (за исключением специального инвестиционного договора) является одно из следующих решений о заключении инвестиционного договора: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5.1. реш</w:t>
      </w:r>
      <w:r>
        <w:t>ение Совета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1" w:name="Par299"/>
      <w:bookmarkEnd w:id="21"/>
      <w:r>
        <w:t>5.2. решение Совета Министров Республики Беларусь по согласованию с Президентом Республики Беларусь, если таким решением предусмотрено условие о возмещении инвестору (инвесторам) и (или) реализующей ор</w:t>
      </w:r>
      <w:r>
        <w:t>ганизации (при ее наличии) за счет средств республиканского бюджета в рамках государственной инвестиционной программы или местных бюджетов в рамках региональных инвестиционных программ затрат (части затрат) в соответствии с пунктом 2 статьи 33 настоящего З</w:t>
      </w:r>
      <w:r>
        <w:t>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5.3. решение Управления делами Президента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5.4. решение Оперативно-аналитического центра при Президенте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6. В случае принятия Советом Министров Республики Беларусь, в том числе по согласованию с Президентом Ре</w:t>
      </w:r>
      <w:r>
        <w:t>спублики Беларусь, решения о заключении инвестиционного договора в этом решении определяется уполномоченный орган из числа республиканских органов государственного управления, иных организаций, подчиненных Совету Министров Республики Беларусь, областных (М</w:t>
      </w:r>
      <w:r>
        <w:t>инского городского) исполнительных комитетов.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 Решения, указанные в пункте 5 настоящей статьи, принимаются по итогам: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7.1. рассмотрения предложения о заключении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7.2. проведения конкурса по выбору инвестора (инвесторов) для заключения инвестиционного договора - в случае, если на реализацию инвестиционного проекта в рамках инвестиционного договора на одном и том же земельном участке, включенном в перечень участков д</w:t>
      </w:r>
      <w:r>
        <w:t>ля реализации инвестиционных проектов, претендуют два и более инвестора.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22. Заключение специального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Специальный инвестиционный договор заключается в отношении инвестиционного проекта, который удовлетворяет следующим ос</w:t>
      </w:r>
      <w:r>
        <w:t>новным требованиям: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соответствует приоритетным видам деятельности (секторам экономики) для осуществления инвестиций, определенным Советом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проведена государственным органом и (или) иной организацией, уполномоченной С</w:t>
      </w:r>
      <w:r>
        <w:t>оветом Министров Республики Беларусь, в порядке, им определяемом, финансово-экономическая оценка, которая подтверждает соответствие инвестиционного проекта критериям, устанавливаемым Советом Министров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Совет Министров Республики Бела</w:t>
      </w:r>
      <w:r>
        <w:t>русь вправе определять дополнительные требования к инвестиционному проекту для его реализации в рамках специального инвестиционного договора с учетом приоритетных видов деятельности (секторов экономики) для осуществления инвестиций, особенностей развития а</w:t>
      </w:r>
      <w:r>
        <w:t>дминистративно-территориальной единицы.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Специальный инвестиционный договор заключается с инвестором (инвесторами) и реализующей организацией (при ее наличии), которые должны отвечать требованиям, предусмотренным пунктом 3 статьи 21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2" w:name="Par314"/>
      <w:bookmarkEnd w:id="22"/>
      <w:r>
        <w:t>4. Заключение специального инвестиционного договора осуществляется по предложению: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4.1. инвестора (инвесторов). Такое предложение вносится в республиканский орган государственного управления, иную организацию, подчиненную Совету Министров Республ</w:t>
      </w:r>
      <w:r>
        <w:t>ики Беларусь, областной (Минский городской) исполнительный комитет, Управление делами Президента Республики Беларусь, Оперативно-аналитический центр при Президенте Республики Беларусь и рассматривается в соответствии с порядком заключения, изменения, прекр</w:t>
      </w:r>
      <w:r>
        <w:t>ащения инвестиционных договоров, предусмотренным абзацем шестым подпункта 1.2 пункта 1 статьи 10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4.2. республиканского органа государственного управления, иной организации, подчиненной Совету Министров Республики Беларусь, областного (Ми</w:t>
      </w:r>
      <w:r>
        <w:t>нского городского) исполнительного комитета. Такое предложение вносится в Совет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4.3. Управления делами Президента Республики Беларусь, Оперативно-аналитического центра при Президенте Республики Беларусь - по вопросам, находящ</w:t>
      </w:r>
      <w:r>
        <w:t>имся в их ведении.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3" w:name="Par318"/>
      <w:bookmarkEnd w:id="23"/>
      <w:r>
        <w:t>5. По результатам рассмотрения предложения, указанного в пункте 4 настоящей статьи, принимается одно из следующих решений о проведении конкурса по реализации инвестиционного проекта в рамках специального инвестиционного догов</w:t>
      </w:r>
      <w:r>
        <w:t>ора и (или) о заключении специального инвестиционного договора: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5.1. решение Совета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4" w:name="Par320"/>
      <w:bookmarkEnd w:id="24"/>
      <w:r>
        <w:t>5.2. решение Совета Министров Республики Беларусь по согласованию с Президентом Республики Беларусь, если таким решением предусмо</w:t>
      </w:r>
      <w:r>
        <w:t xml:space="preserve">трено условие о возмещении инвестору (инвесторам) и (или) реализующей организации (при ее наличии) за счет средств республиканского бюджета в рамках </w:t>
      </w:r>
      <w:r>
        <w:lastRenderedPageBreak/>
        <w:t>государственной инвестиционной программы или местных бюджетов в рамках региональных инвестиционных программ</w:t>
      </w:r>
      <w:r>
        <w:t xml:space="preserve"> затрат (части затрат) в соответствии с пунктом 2 статьи 33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5.3. решение Управления делами Президента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5.4. решение Оперативно-аналитического центра при Президенте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 В решениях, указанных в пункт</w:t>
      </w:r>
      <w:r>
        <w:t>е 5 настоящей статьи, определяются: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6.1. уполномоченный орган из числа республиканских органов государственного управления, иных организаций, подчиненных Совету Министров Республики Беларусь, областных (Минского городского) исполнительных комитетов (в случ</w:t>
      </w:r>
      <w:r>
        <w:t>ае принятия решения Совета Министров Республики Беларусь);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6.2. государственный орган или иная организация, нормативным правовым актом которых в соответствии с законодательством устанавливается цена на продукцию, реализуемую в рамках государственных закупо</w:t>
      </w:r>
      <w:r>
        <w:t>к с применением процедуры закупки из одного источника;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6.3. вид (открытый или закрытый) конкурса по реализации инвестиционного проекта в рамках специального инвестиционного договора в случае его проведения, государственный орган или организация, уполномоче</w:t>
      </w:r>
      <w:r>
        <w:t>нные на проведение такого конкурса, его условия, в том числе требования к технологии производства продукции с учетом специфики инвестиционного проекта (при необходимости), требования к участникам;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6.4. место размещения земельного участка и его ориентировоч</w:t>
      </w:r>
      <w:r>
        <w:t>ная площадь в случае необходимости предоставления такого земельного участка инвестору (инвесторам) и (или) реализующей организации (при ее наличии) для реализации инвестиционного проекта в рамках специального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6.5. иные условия реа</w:t>
      </w:r>
      <w:r>
        <w:t>лизации инвестиционного проекта в рамках специального инвестиционного договора (при необходимости).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 После принятия одного из решений, указанных в пункте 5 настоящей статьи, проводится конкурс по реализации инвестиционного проекта в рамках специального и</w:t>
      </w:r>
      <w:r>
        <w:t>нвестиционного договора, за исключением случая, указанного в части второй настоящего пункта.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5" w:name="Par330"/>
      <w:bookmarkEnd w:id="25"/>
      <w:r>
        <w:t>Конкурс по реализации инвестиционного проекта в рамках специального инвестиционного договора не проводится в случае, если внесено единственное предложе</w:t>
      </w:r>
      <w:r>
        <w:t>ние инвестора (инвесторов) о заключении такого договора в отношении реализации инвестиционного проекта в пределах отдельных регионов.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8. Специальный инвестиционный договор заключается на основании одного из решений, указанных в п</w:t>
      </w:r>
      <w:r>
        <w:t>ункте 5 настоящей статьи, после проведения конкурса по реализации инвестиционного проекта в рамках специального инвестиционного договора, за исключением случая, указанного в части второй настоящего пункта.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6" w:name="Par332"/>
      <w:bookmarkEnd w:id="26"/>
      <w:r>
        <w:t>В случае, если конкурс по реализации и</w:t>
      </w:r>
      <w:r>
        <w:t>нвестиционного проекта в рамках специального инвестиционного договора не проводится, специальный инвестиционный договор заключается после принятия одного из решений, указанных в пункте 5 настоящей статьи.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23. Обязательная юридическая экспертиза. Го</w:t>
      </w:r>
      <w:r>
        <w:rPr>
          <w:b/>
          <w:bCs/>
        </w:rPr>
        <w:t>сударственная регистрация инвестиционных договоров, дополнительных соглашений к ним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Проекты инвестиционных договоров, дополнительных соглашений к ним подлежат обязательной юридической экспертизе, проводимой юридической службой уполномоченного органа на</w:t>
      </w:r>
      <w:r>
        <w:t xml:space="preserve"> предмет их соответствия настоящему Закону, иным нормативным правовым актам, регулирующим отношения, связанные с реализацией инвестиционных проектов, в том числе в части особенностей предоставления льгот и (или) преференций, условиям или результатам конкур</w:t>
      </w:r>
      <w:r>
        <w:t>са по выбору инвестора (инвесторов) для заключения инвестиционного договора, конкурса по реализации инвестиционного проекта в рамках специального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Инвестиционные договоры, дополнительные соглашения к ним подлежат государственной</w:t>
      </w:r>
      <w:r>
        <w:t xml:space="preserve"> регистрации в Государственном реестре инвестиционных договоров.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7" w:name="Par338"/>
      <w:bookmarkEnd w:id="27"/>
      <w:r>
        <w:t xml:space="preserve">3. Инвестиционные договоры, дополнительные соглашения к ним считаются заключенными и </w:t>
      </w:r>
      <w:r>
        <w:lastRenderedPageBreak/>
        <w:t>вступают в силу с даты их государственной регистрации в Государственном реестре инвестиционных</w:t>
      </w:r>
      <w:r>
        <w:t xml:space="preserve"> договоров.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4. Копии инвестиционных договоров, дополнительных соглашений к ним подлежат представлению инвестором (инвесторами) и (или) реализующей организацией (при ее наличии) в налоговые органы по месту их постановки на учет в течение пятнадцати рабочих </w:t>
      </w:r>
      <w:r>
        <w:t>дней с даты, указанной в пункте 3 настоящей статьи.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24. Обязательные условия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28" w:name="Par343"/>
      <w:bookmarkEnd w:id="28"/>
      <w:r>
        <w:t>1. Инвестиционный договор должен содержать следующие обязательные условия: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предмет договора, содержащий наименование инвестицион</w:t>
      </w:r>
      <w:r>
        <w:t>ного проекта в рамках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описание объекта осуществления инвестиций;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объем, источники и условия осуществления инвестиций;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1.4. срок окончания каждого из этапов реализации инвестиционного проекта в рамках инвестиционного дого</w:t>
      </w:r>
      <w:r>
        <w:t>вора (при их наличии);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1.5. срок окончания реализации инвестиционного проекта в рамках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1.6. срок действия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1.7. фамилия, собственное имя, отчество (если таковое имеется) или полное наименование инвестора (</w:t>
      </w:r>
      <w:r>
        <w:t>инвесторов) и реализующей организации (при ее наличии), их учетный номер плательщика либо идентификационный код (номер) налогоплательщика или его аналог в стране регистрации (при его наличии);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1.8. права и обязанности Республики Беларусь, в том числе: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29" w:name="Par352"/>
      <w:bookmarkEnd w:id="29"/>
      <w:r>
        <w:t>право ежеквартально осуществлять контроль за исполнением инвестором (инвесторами) и реализующей организацией (при ее наличии) обязательств по инвестиционному договору;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право на односторонний отказ от исполнения своих обязательств по инвестиционному</w:t>
      </w:r>
      <w:r>
        <w:t xml:space="preserve"> договору при существенном нарушении инвестором (инвесторами) и (или) реализующей организацией (при ее наличии) условий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1.9. права и обязанности инвестора (инвесторов) и реализующей организации (при ее наличии), в том числе: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обяза</w:t>
      </w:r>
      <w:r>
        <w:t>нность не реже одного раза в квартал письменно информировать уполномоченный орган о ходе реализации инвестиционного проекта в рамках инвестиционного договора и (или) этапов его реализации (при их наличии), а также об исполнении иных условий инвестиционного</w:t>
      </w:r>
      <w:r>
        <w:t xml:space="preserve">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обязанность в случае прекращения инвестиционного договора по основаниям иным, чем исполнение инвестором (инвесторами) и (или) реализующей организацией (при ее наличии) своих обязательств по инвестиционному договору: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возместить Республике Беларусь суммы льгот и (или) преференций, предоставленных в связи с заключением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уплатить ввозные таможенные пошлины и налог на добавленную стоимость, взимаемый таможенными органами (далее для целей настоящего</w:t>
      </w:r>
      <w:r>
        <w:t xml:space="preserve"> раздела, если не предусмотрено иное, - таможенные платежи) в случае применения по ним льготы в соответствии со статьей 31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1.10. ответственность сторон за нарушение условий инвестиционного договора, в том числе: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0" w:name="Par360"/>
      <w:bookmarkEnd w:id="30"/>
      <w:r>
        <w:t>ответственнос</w:t>
      </w:r>
      <w:r>
        <w:t>ть инвестора (инвесторов) и (или) реализующей организации (при ее наличии) в виде неустойки (штрафа, пени) за нарушение сроков реализации инвестиционного проекта в рамках инвестиционного договора и (или) этапов его реализации (при их наличии);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ответственно</w:t>
      </w:r>
      <w:r>
        <w:t>сть Республики Беларусь в виде обязательства по возмещению инвестору (инвесторам) и (или) реализующей организации (при ее наличии) убытков, причиненных в результате незаконных действий (бездействия) должностных лиц уполномоченного органа и (или) иного госу</w:t>
      </w:r>
      <w:r>
        <w:t>дарственного органа (организации);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1.11. перечень обстоятельств непреодолимой силы, при которых инвестору (инвесторам) и (или) реализующей организации (при ее наличии), нарушившим срок реализации инвестиционного проекта и иные условия инвестиционного догов</w:t>
      </w:r>
      <w:r>
        <w:t>ора, не может быть предъявлено требование об уплате неустойки (штрафа, пени);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1.12. порядок и орган рассмотрения споров между сторонами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1.13. требования об обеспечении конфиденциальности информации.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К обстоятельствам непреодоли</w:t>
      </w:r>
      <w:r>
        <w:t>мой силы, при которых инвестору (инвесторам) и (или) реализующей организации (при ее наличии), нарушившим срок реализации инвестиционного проекта и иные условия инвестиционного договора, не может быть предъявлено требование об уплате неустойки (штрафа, пен</w:t>
      </w:r>
      <w:r>
        <w:t>и), могут относиться чрезвычайные и непредотвратимые в сложившихся условиях явления стихийного характера (пожары, заносы, наводнения и иные явления), военные действия, введение иностранными государствами ограничительных мер. При этом такие обстоятельства д</w:t>
      </w:r>
      <w:r>
        <w:t>олжны препятствовать надлежащему исполнению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Наличие обстоятельств непреодолимой силы у инвестора (инвесторов) и (или) реализующей организации (при ее наличии) должно быть установлено Белорусской торгово-промышленной палатой в о</w:t>
      </w:r>
      <w:r>
        <w:t>пределенном ею порядке и (или) государственным органом иностранного государства (иным субъектом хозяйствования иностранного государства), резидентом которого является инвестор (инвесторы), уполномоченным в соответствии с законодательством такого государств</w:t>
      </w:r>
      <w:r>
        <w:t>а на установление наличия обстоятельств непреодолимой силы (за исключением введения иностранными государствами ограничительных мер).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25. Обязательные условия специального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31" w:name="Par370"/>
      <w:bookmarkEnd w:id="31"/>
      <w:r>
        <w:t>1. Специальный инвестиционный договор н</w:t>
      </w:r>
      <w:r>
        <w:t>аряду с обязательными условиями, установленными пунктом 1 статьи 24 настоящего Закона, должен содержать: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наименование, характеристики и ассортимент продукции, производство которой организуется;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объем инвестиций в основной капитал, который планиру</w:t>
      </w:r>
      <w:r>
        <w:t>ется осуществить при организации производства продукции;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предельный (в процентах от объема произведенной продукции) объем или порядок определения объема продукции каждого наименования, который может реализовываться в рамках государственных закупок с п</w:t>
      </w:r>
      <w:r>
        <w:t>рименением процедуры закупки из одного источника по ценам, установленным законодательством, в течение календарного года либо в целом за период действия специального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1.4. условия производства продукции, включая: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срок организации пр</w:t>
      </w:r>
      <w:r>
        <w:t>оизводства продукции, определяемый как период с даты вступления в силу специального инвестиционного договора по дату завершения реализации инвестиционного проекта в рамках этого договора, которая является датой начала производства такой продукции;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объем (к</w:t>
      </w:r>
      <w:r>
        <w:t>оличество) продукции, который будет произведен в течение срока действия специального инвестиционного договора, в том числе с разбивкой по годам;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 подтверждения качества и соответствия продукции критериям отнесения к продукции собственного производст</w:t>
      </w:r>
      <w:r>
        <w:t>ва, требованиям, предъявляемым к промышленной продукции в целях ее отнесения к продукции, произведенной на территории Республики Беларусь, включая предоставление сертификата продукции собственного производства, сертификата происхождения товара, документов,</w:t>
      </w:r>
      <w:r>
        <w:t xml:space="preserve"> подтверждающих качество определенного вида продукции;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1.5. условия о возможности и порядке привлечения для реализации инвестиционного проекта и (или) </w:t>
      </w:r>
      <w:r>
        <w:lastRenderedPageBreak/>
        <w:t xml:space="preserve">выпуска продукции субъектов малого и среднего предпринимательства, если необходимость такого привлечения </w:t>
      </w:r>
      <w:r>
        <w:t>была предусмотрена при проведении конкурса по реализации инвестиционного проекта в рамках специального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2. С учетом специфики инвестиционного проекта в условия специального инвестиционного договора могут быть включены требования к </w:t>
      </w:r>
      <w:r>
        <w:t>необходимой для реализации инвестиционного проекта технологии производства продукции.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26. Язык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Инвестиционный договор составляется на белорусском или русском языке, а по соглашению сторон может также составляться на иностранном языке.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В случае расхождений в толковании положений инвестиционного договора на иностранном языке и на белорусском или</w:t>
      </w:r>
      <w:r>
        <w:t xml:space="preserve"> русском языке преимущество отдается тексту на белорусском или русском языке.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27. Обязанности уполномоченного органа, заключившего инвестиционный договор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Уполномоченный орган, заключивший инвестиционный договор: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осуществляет взаимодействие</w:t>
      </w:r>
      <w:r>
        <w:t xml:space="preserve"> с инвестором (инвесторами) и (или) реализующей организацией (при ее наличии) по вопросам реализации инвестиционного проекта в рамках инвестиционного договора, в том числе путем информирования, консультирования по вопросам, входящим в компетенцию уполномоч</w:t>
      </w:r>
      <w:r>
        <w:t>енного органа, предоставления иной информации (за исключением информации, распространение и (или) предоставление которой ограничено);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2" w:name="Par390"/>
      <w:bookmarkEnd w:id="32"/>
      <w:r>
        <w:t>1.2. осуществляет ежеквартально контроль за исполнением инвестором (инвесторами) и реализующей организацией (п</w:t>
      </w:r>
      <w:r>
        <w:t>ри ее наличии) обязательств по инвестиционному договору;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ежеквартально письменно информирует государственный орган (организацию), осуществляющий ведение Государственного реестра инвестиционных договоров, о ходе реализации инвестиционного проекта в рам</w:t>
      </w:r>
      <w:r>
        <w:t>ках инвестиционного договора и (или) этапов его реализации (при их наличии), а также об исполнении иных условий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1.4. применяет меры ответственности к инвестору (инвесторам) и (или) реализующей организации (при ее наличии), установ</w:t>
      </w:r>
      <w:r>
        <w:t>ленные инвестиционным договором в соответствии с абзацем вторым подпункта 1.10 пункта 1 статьи 24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1.5. принимает меры по возмещению инвестором (инвесторами) и (или) реализующей организацией (при ее наличии) Республике Беларусь сумм льгот</w:t>
      </w:r>
      <w:r>
        <w:t xml:space="preserve"> и (или) преференций, предоставленных в связи с заключением инвестиционного договора, в порядке, установленном Советом Министров Республики Беларусь, а также по уплате таможенных платежей;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1.6. письменно информирует в срок не позднее десяти рабочих дней со</w:t>
      </w:r>
      <w:r>
        <w:t xml:space="preserve"> дня принятия решения о прекращении инвестиционного договора о дате окончания реализации инвестиционного проекта в рамках инвестиционного договора и прекращения инвестиционного договора с указанием основания его прекращения: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налоговые органы по месту поста</w:t>
      </w:r>
      <w:r>
        <w:t>новки на учет инвестора (инвесторов) и реализующей организации (при ее наличии);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Государственный таможенный комитет - в случае, если инвестору (инвесторам) и (или) реализующей организации (при ее наличии) было выдано заключение, подтверждающее назначение в</w:t>
      </w:r>
      <w:r>
        <w:t>возимого (ввезенного) технологического оборудования,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Контроль, преду</w:t>
      </w:r>
      <w:r>
        <w:t>смотренный абзацем вторым подпункта 1.8 пункта 1 статьи 24 настоящего Закона, подпунктом 1.2 пункта 1 настоящей статьи, осуществляется: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в том числе путем рассмотрения представленной инвестором (инвесторами) и (или) реализующей организацией (при ее нал</w:t>
      </w:r>
      <w:r>
        <w:t xml:space="preserve">ичии) информации об исполнении своих обязательств по инвестиционному </w:t>
      </w:r>
      <w:r>
        <w:lastRenderedPageBreak/>
        <w:t>договору, а также выезда работников по месту выполнения работ по строительству, оснащению объектов, предусмотренных инвестиционным договором;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с применением при необходимости мер отве</w:t>
      </w:r>
      <w:r>
        <w:t>тственности к инвестору (инвесторам) и (или) реализующей организации (при ее наличии), установленных инвестиционным договором в соответствии с абзацем вторым подпункта 1.10 пункта 1 статьи 24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За невыполнение обязанности, установленной</w:t>
      </w:r>
      <w:r>
        <w:t xml:space="preserve"> подпунктом 1.2 пункта 1 настоящей статьи, в том числе в части периодичности ее выполнения, к руководителям или иным виновным работникам уполномоченного органа могут применяться меры дисциплинарной ответственности в соответствии с трудовым законодательство</w:t>
      </w:r>
      <w:r>
        <w:t>м.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28. Внесение изменений в инвестиционный договор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Внесение изменений в инвестиционный договор осуществляется путем заключения дополнительного соглашения к инвестиционному договору на основании решения государственного органа, принявшего решени</w:t>
      </w:r>
      <w:r>
        <w:t>е о заключении инвестиционного договора или решение о проведении конкурса по реализации инвестиционного проекта в рамках специального инвестиционного договора и (или) о заключении специального инвестиционного договора, в порядке, определяемом Советом Минис</w:t>
      </w:r>
      <w:r>
        <w:t>тров Республики Беларусь (далее - решение о заключении дополнительного соглашения).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3" w:name="Par405"/>
      <w:bookmarkEnd w:id="33"/>
      <w:r>
        <w:t>2. Внесение изменений в инвестиционный договор, предусматривающих продление срока окончания реализации инвестиционного проекта, срока действия инвестиционного д</w:t>
      </w:r>
      <w:r>
        <w:t>оговора, осуществляется с учетом: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степени готовности объекта;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объема вложенных инвестиций;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2.3. сумм примененных льгот и (или) преференций по налогам &lt;*&gt;, сборам (пошлинам) и иным обязательным платежам в республиканский и (или) местные бюджеты, б</w:t>
      </w:r>
      <w:r>
        <w:t>юджеты государственных внебюджетных фондов, в том числе платы за право аренды земельного участка, арендной платы за земельные участки, находящиеся в государственной собственности, сумм потерь сельскохозяйственного и (или) лесохозяйственного производства (д</w:t>
      </w:r>
      <w:r>
        <w:t>алее - суммы примененных льгот и (или) преференций по инвестиционному договору);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&lt;*&gt; За исключением льгот и (или) преференций по налогу на добавленную стоимость и налогу на прибыль, установленных подпунктом 1.1 пункта 1 и подпунктом 2.2 пункта 2 статьи 30 настоящего Закона.</w:t>
      </w:r>
    </w:p>
    <w:p w:rsidR="00000000" w:rsidRDefault="00E0704B">
      <w:pPr>
        <w:pStyle w:val="ConsPlusNormal"/>
        <w:ind w:firstLine="540"/>
        <w:jc w:val="both"/>
      </w:pPr>
    </w:p>
    <w:p w:rsidR="00000000" w:rsidRDefault="00E0704B">
      <w:pPr>
        <w:pStyle w:val="ConsPlusNormal"/>
        <w:ind w:firstLine="540"/>
        <w:jc w:val="both"/>
      </w:pPr>
      <w:r>
        <w:t>2.4. исполнения иных условий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В и</w:t>
      </w:r>
      <w:r>
        <w:t>нвестиционный договор, не являющийся специальным инвестиционным договором, не могут быть внесены изменения, предусматривающие условия, указанные в пункте 1 статьи 25 настоящего Закона.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29. Прекращение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Инвестиционный дог</w:t>
      </w:r>
      <w:r>
        <w:t>овор прекращает свое действие по следующим основаниям: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в связи с исполнением инвестором (инвесторами) и реализующей организацией (при ее наличии) своих обязательств по инвестиционному договору;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по основаниям иным, чем исполнение инвестором (инвес</w:t>
      </w:r>
      <w:r>
        <w:t>торами) и (или) реализующей организацией (при ее наличии) своих обязательств по инвестиционному договору, в том числе в связи с односторонним отказом Республики Беларусь от исполнения своих обязательств по инвестиционному договору.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Прекращение инвестици</w:t>
      </w:r>
      <w:r>
        <w:t xml:space="preserve">онного договора в связи с исполнением инвестором (инвесторами) и реализующей организацией (при ее наличии) своих обязательств по инвестиционному договору осуществляется на основании решения уполномоченного органа, заключившего от имени Республики Беларусь </w:t>
      </w:r>
      <w:r>
        <w:t>инвестиционный договор.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Прекращение инвестиционного договора по основаниям иным, чем исполнение инвестором (инвесторами) и (или) реализующей организацией (при ее наличии) своих обязательств по инвестиционному договору, осуществляется на основании решения С</w:t>
      </w:r>
      <w:r>
        <w:t>овета Министров Республики Беларусь, а инвестиционного договора, заключенного Управлением делами Президента Республики Беларусь, Оперативно-аналитическим центром при Президенте Республики Беларусь, - на основании соответственно их решения.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Порядок прекр</w:t>
      </w:r>
      <w:r>
        <w:t>ащения инвестиционных договоров в части, не урегулированной настоящим Законом, определяется Советом Министров Республики Беларусь.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5</w:t>
      </w:r>
    </w:p>
    <w:p w:rsidR="00000000" w:rsidRDefault="00E0704B">
      <w:pPr>
        <w:pStyle w:val="ConsPlusTitle"/>
        <w:jc w:val="center"/>
      </w:pPr>
      <w:r>
        <w:t>ЛЬГОТЫ И (ИЛИ) ПРЕФЕРЕНЦИИ, ПРЕДОСТАВЛЯЕМЫЕ В РАМКАХ ИНВЕСТИЦИОННЫХ ДОГОВОРОВ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30. Льготы и (или) преференции</w:t>
      </w:r>
      <w:r>
        <w:rPr>
          <w:b/>
          <w:bCs/>
        </w:rPr>
        <w:t xml:space="preserve"> по налогам (пошлинам), арендной плате за земельные участки, находящиеся в государственной собственности, предоставляемые в рамках инвестиционных договоров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 xml:space="preserve">1. В период действия инвестиционного договора инвестор (инвесторы) и (или) реализующая организация </w:t>
      </w:r>
      <w:r>
        <w:t>(при ее наличии) в целях реализации инвестиционного проекта в рамках инвестиционного договора имеют право на: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4" w:name="Par430"/>
      <w:bookmarkEnd w:id="34"/>
      <w:r>
        <w:t>1.1. осуществление в порядке, установленном налоговым законодательством, не позднее отчетного периода по налогу на добавленную стоимос</w:t>
      </w:r>
      <w:r>
        <w:t>ть, на который приходится дата окончания реализации инвестиционного проекта в рамках инвестиционного договора, предусмотренная инвестиционным договором, вычета в полном объеме сумм налога на добавленную стоимость &lt;*&gt;, предъявленных &lt;**&gt; при приобретении на</w:t>
      </w:r>
      <w:r>
        <w:t xml:space="preserve">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объектов, предусмотренных инвестиционным договором (далее для целей настоящего </w:t>
      </w:r>
      <w:r>
        <w:t>раздела, если не предусмотрено иное, - объекты), независимо от сумм налога на добавленную стоимость, исчисленных по реализации товаров (работ, услуг), имущественных прав.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Для целей применения части первой настоящего подпункта к товарам, использованным для </w:t>
      </w:r>
      <w:r>
        <w:t>строительства объектов, относятся в том числе: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объекты, реконструкция, реставрация, капитальный ремонт которых предусмотрены инвестиционным договором и выполнение на которых строительных, монтажных и иных работ, осуществляемых при строительстве, начато в у</w:t>
      </w:r>
      <w:r>
        <w:t>становленном порядке;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объекты недвижимого имущества (незаконсервированные объекты незавершенного строительства), снесенные (разобранные) в целях реализации инвестиционного проекта в рамках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Суммы налога на добавленную стоимость, приходящиеся на затраты по строительству, оснащению объектов, в том числе суммы налога на добавленную стоимость, принимаемые к вычету в полном объеме, определяются методом раздельного учета налоговых вычетов в зависим</w:t>
      </w:r>
      <w:r>
        <w:t>ости от направлений использования приобретенных на территории Республики Беларусь (ввезенных на территорию Республики Беларусь) товаров (работ, услуг), имущественных прав.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5" w:name="Par435"/>
      <w:bookmarkEnd w:id="35"/>
      <w:r>
        <w:t>Основанием для осуществления вычета, предусмотренного частью первой наст</w:t>
      </w:r>
      <w:r>
        <w:t>оящего подпункта, является представленный инвестором (инвесторами) или реализующей организацией (при ее наличии) в налоговые органы по месту постановки инвестора (инвесторов) или реализующей организации (при ее наличии) на учет перечень товаров (работ, усл</w:t>
      </w:r>
      <w:r>
        <w:t>уг), имущественных прав, приобретенных на территории Республики Беларусь (ввезенных на территорию Республики Беларусь) и использованных для строительства, оснащения объектов, с указанием: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наименования таких товаров (работ, услуг), имущественных прав, их ко</w:t>
      </w:r>
      <w:r>
        <w:t>личества, стоимости;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соответствующих сумм налога на добавленную стоимость;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реквизитов первичных учетных документов (для уплаченных сумм налога на добавленную стоимость - также документов, подтверждающих уплату), электронных счетов-фактур по налогу на добав</w:t>
      </w:r>
      <w:r>
        <w:t xml:space="preserve">ленную </w:t>
      </w:r>
      <w:r>
        <w:lastRenderedPageBreak/>
        <w:t>стоимость.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Указанный в части четвертой настоящего подпункта перечень должен быть согласован уполномоченным органом в порядке, определяемом Советом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6" w:name="Par441"/>
      <w:bookmarkEnd w:id="36"/>
      <w:r>
        <w:t>&lt;*&gt; Признаваемых в соответ</w:t>
      </w:r>
      <w:r>
        <w:t>ствии с налоговым законодательством налоговыми вычетами (за исключением сумм налога, не подлежащих вычету).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7" w:name="Par442"/>
      <w:bookmarkEnd w:id="37"/>
      <w:r>
        <w:t>&lt;**&gt; Фактически уплаченных - для сумм налога на добавленную стоимость, исчисленных по обязательствам в соответствии с пунктом 1 статьи 1</w:t>
      </w:r>
      <w:r>
        <w:t>14 Налогового кодекса Республики Беларусь.</w:t>
      </w:r>
    </w:p>
    <w:p w:rsidR="00000000" w:rsidRDefault="00E0704B">
      <w:pPr>
        <w:pStyle w:val="ConsPlusNormal"/>
        <w:ind w:firstLine="540"/>
        <w:jc w:val="both"/>
      </w:pPr>
    </w:p>
    <w:p w:rsidR="00000000" w:rsidRDefault="00E0704B">
      <w:pPr>
        <w:pStyle w:val="ConsPlusNormal"/>
        <w:ind w:firstLine="540"/>
        <w:jc w:val="both"/>
      </w:pPr>
      <w:bookmarkStart w:id="38" w:name="Par444"/>
      <w:bookmarkEnd w:id="38"/>
      <w:r>
        <w:t>1.2. освобождение от государственной пошлины за выдачу (однократное продление срока действия) специальных разрешений на право занятия трудовой деятельностью в Республике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39" w:name="Par445"/>
      <w:bookmarkEnd w:id="39"/>
      <w:r>
        <w:t>Предоста</w:t>
      </w:r>
      <w:r>
        <w:t>вляется также право на освобождение от государственной пошлины: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предусмотренной частью первой настоящего подпункта, - подрядчику и (или) разработчику проектной документации для реализации инвестиционного проекта в рамках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за выдачу</w:t>
      </w:r>
      <w:r>
        <w:t xml:space="preserve"> разрешений на временное проживание в Республике Беларусь - иностранным гражданам и лицам без гражданства, привлекаемым инвестором (инвесторами), реализующей организацией (при ее наличии), подрядчиком или разработчиком проектной документации для реализации</w:t>
      </w:r>
      <w:r>
        <w:t xml:space="preserve"> инвестиционного проекта в рамках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случае реализации права на освобождение от государственной пошлины, указанного в частях первой и второй настоящего подпункта, срок: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принятия решения о выдаче (однократном продлении срока действи</w:t>
      </w:r>
      <w:r>
        <w:t>я) или об отказе в выдаче (однократном продлении срока действия)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пред</w:t>
      </w:r>
      <w:r>
        <w:t>оставления заключения о возможности осуществления иностранным гражданином, лицом без гражданства трудовой деятельности не может превышать двух рабочих дней.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В период действия инвестиционного договора, если иной период не предусмотрен частью первой подпу</w:t>
      </w:r>
      <w:r>
        <w:t>нкта 2.1 настоящего пункта, инвестор (инвесторы) и (или) реализующая организация (при ее наличии) в целях реализации инвестиционного проекта в рамках инвестиционного договора освобождаются от: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40" w:name="Par452"/>
      <w:bookmarkEnd w:id="40"/>
      <w:r>
        <w:t>2.1. земельного налога за земельные участки, находя</w:t>
      </w:r>
      <w:r>
        <w:t>щиеся в государственной или частной собственности, и арендной платы за земельные участки, находящиеся в государственной собственности. При этом такая льгота действует в отношении земельных участков, предоставленных им для строительства объектов (для обслуж</w:t>
      </w:r>
      <w:r>
        <w:t>ивания этих объектов после окончания их строительства, если ранее такие участки были предоставлены для целей указанного строительства), и предоставляется с 1-го числа первого месяца квартала, следующего за кварталом, на который приходится дата вступления в</w:t>
      </w:r>
      <w:r>
        <w:t xml:space="preserve"> силу инвестиционного договора или дополнительного соглашения к нему, по 31 декабря года, следующего за годом, в котором принят в эксплуатацию последний из объектов.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Льгота, установленная частью первой настоящего подпункта, действует в том числе в отношени</w:t>
      </w:r>
      <w:r>
        <w:t>и земельных участков, на которых отсутствуют капитальные строения, определенных в качестве таковых налоговым законодательством и законодательством о взимании арендной платы за земельные участки, находящиеся в государственной собственности.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Льгота по земель</w:t>
      </w:r>
      <w:r>
        <w:t>ному налогу, установленная частью первой настоящего подпункта, не действует в отношении самовольно занятых земельных участков.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 прекращении инвестиционного договора по основаниям иным, чем исполнение инвестором (инвесторами) и (или) реализующей организа</w:t>
      </w:r>
      <w:r>
        <w:t xml:space="preserve">цией (при ее наличии) своих обязательств по инвестиционному договору, инвестор (инвесторы) и (или) реализующая организация (при ее наличии) утрачивают право на льготу, установленную частью первой настоящего подпункта, с даты такого </w:t>
      </w:r>
      <w:r>
        <w:lastRenderedPageBreak/>
        <w:t>прекращения;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41" w:name="Par456"/>
      <w:bookmarkEnd w:id="41"/>
      <w:r>
        <w:t>2.2. налога на добавленную стоимость и налога на прибыль, обязанность по уплате которых возникает в связи соответственно с безвозмездной передачей и безвозмездным получением капитальных строений (зданий, сооружений), изолированных помещений, объектов неза</w:t>
      </w:r>
      <w:r>
        <w:t>вершенного строительства и иных основных средств, передаваемых (переданных) в целях реализации инвестиционного проекта в рамках инвестиционного договора в собственность, хозяйственное ведение или оперативное управление инвестору (инвесторам) и (или) реализ</w:t>
      </w:r>
      <w:r>
        <w:t>ующей организации (при ее наличии).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42" w:name="Par457"/>
      <w:bookmarkEnd w:id="42"/>
      <w:r>
        <w:t xml:space="preserve">3. В случае прекращения инвестиционного договора в связи с его исполнением юридические лица Республики Беларусь, являвшиеся инвестором (инвесторами) и (или) реализующей организацией (при ее наличии) на день, </w:t>
      </w:r>
      <w:r>
        <w:t>непосредственно предшествующий дате такого прекращения, освобождаются от налога на прибыль в отношении прибыли от реализации товаров собственного производства, произведенных на созданных объектах недвижимого имущества, в течение пяти календарных лет со дня</w:t>
      </w:r>
      <w:r>
        <w:t>, следующего за днем прекращения инвестиционного договора, если иное не предусмотрено частью третьей настоящего пункта.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Для целей настоящего пункта: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созданными объектами недвижимого имущества являются объекты, возведение, реконструкция, реставрация, капита</w:t>
      </w:r>
      <w:r>
        <w:t>льный ремонт, модернизация, техническая модернизация которых осуществлены в ходе реализации инвестиционного проекта в рамках инвестиционного договора (далее для целей настоящего пункта - созданный объект);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под товарами собственного производства, произведенными на созданных объектах, понимается продукция собственного производства, дата производства которой приходится на период действия сертификата продукции собственного производства, местом нахождения произво</w:t>
      </w:r>
      <w:r>
        <w:t>дства которой в соответствии с таким сертификатом является созданный объект;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юридические лица, указанные в части первой настоящего пункта, обеспечивают ведение раздельного учета товаров собственного производства, произведенных на созданных объектах в перио</w:t>
      </w:r>
      <w:r>
        <w:t>д действия соответствующего сертификата.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43" w:name="Par462"/>
      <w:bookmarkEnd w:id="43"/>
      <w:r>
        <w:t>Освобождение, установленное частью первой настоящего пункта: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не распространяется на юридических лиц, созданных (возникших) в результате реорганизации юридических лиц, указанных в части первой настоящего </w:t>
      </w:r>
      <w:r>
        <w:t>пункта, а также на юридических лиц, реорганизованных путем присоединения к ним юридических лиц, указанных в части первой настоящего пункта;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случае внесения в соответствии с пунктом 2 статьи 28 настоящего Закона изменений в инвестиционный договор, предусм</w:t>
      </w:r>
      <w:r>
        <w:t>атривающих продление срока окончания реализации инвестиционного проекта, срока действия инвестиционного договора, может предоставляться, если это предусмотрено решением о заключении дополнительного соглашения на срок, установленный этим решением, но не бол</w:t>
      </w:r>
      <w:r>
        <w:t>ее чем на пять лет.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bookmarkStart w:id="44" w:name="Par466"/>
      <w:bookmarkEnd w:id="44"/>
      <w:r>
        <w:rPr>
          <w:b/>
          <w:bCs/>
        </w:rPr>
        <w:t>Статья 31. Льгота по таможенным платежам, предоставляемая в рамках инвестиционных договоров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45" w:name="Par468"/>
      <w:bookmarkEnd w:id="45"/>
      <w:r>
        <w:t xml:space="preserve">1. Технологическое оборудование, комплектующие и запасные части к нему, ввозимые для исключительного использования на </w:t>
      </w:r>
      <w:r>
        <w:t>территории Республики Беларусь в целях реализации инвестиционного проекта в рамках инвестиционного договора, освобождаются от таможенных платежей (с учетом международных обязательств Республики Беларусь).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Основанием для: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46" w:name="Par470"/>
      <w:bookmarkEnd w:id="46"/>
      <w:r>
        <w:t>предоставления льгот</w:t>
      </w:r>
      <w:r>
        <w:t>ы, указанной в пункте 1 настоящей статьи, является представление в таможенный орган заключения, выданного в порядке, установленном Советом Министров Республики Беларусь, уполномоченным органом, подтверждающего назначение ввозимого (ввезенного) технологичес</w:t>
      </w:r>
      <w:r>
        <w:t>кого оборудования,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освобождения от ввозных таможенных пошлин наряду с у</w:t>
      </w:r>
      <w:r>
        <w:t>словием, предусмотренным абзацем вторым настоящей части, является также выполнение условий, установленных международно-правовыми актами, составляющими право Евразийского экономического союза.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Льгота, указанная в пункте 1 настоящей статьи, применяется при у</w:t>
      </w:r>
      <w:r>
        <w:t>словии таможенного декларирования товаров в период реализации инвестиционного проекта в рамках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В отношении технологического оборудования, комплектующих и запасных частей к нему, ввезенных с применением освобождения в соответств</w:t>
      </w:r>
      <w:r>
        <w:t>ии с пунктом 1 настоящей статьи, ограничения по пользованию и (или) распоряжению действуют до окончания срока реализации инвестиционного проекта в рамках инвестиционного договора, но не более пяти лет со дня помещения таких технологического оборудования, к</w:t>
      </w:r>
      <w:r>
        <w:t>омплектующих и запасных частей к нему под соответствующую таможенную процедуру.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Не допускается использование технологического оборудования, комплектующих и запасных частей к нему, в отношении которых предоставлена льгота, указанная в пункте 1 настоящей ста</w:t>
      </w:r>
      <w:r>
        <w:t xml:space="preserve">тьи, в иных целях, чем реализация инвестиционного проекта в рамках инвестиционного договора. Указанные товары могут использоваться исключительно на территории Республики Беларусь и должны находиться в фактическом владении, пользовании и (или) распоряжении </w:t>
      </w:r>
      <w:r>
        <w:t>декларанта и (или) лиц, участвующих в реализации инвестиционного проекта в рамках инвестиционного договора, за исключением случаев, указанных в частях третьей и четвертой настоящего пункта.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47" w:name="Par475"/>
      <w:bookmarkEnd w:id="47"/>
      <w:r>
        <w:t>Допускается передача технологического оборудования, ко</w:t>
      </w:r>
      <w:r>
        <w:t>мплектующих и запасных частей к нему декларантом и (или) лицом, участвующим в реализации инвестиционного проекта в рамках инвестиционного договора, во владение и (или) пользование иным лицам в целях ремонта и (или) технического обслуживания, хранения, пере</w:t>
      </w:r>
      <w:r>
        <w:t>возки (транспортировки) либо в иных целях, предусмотренных инвестиционным проектом в рамках инвестиционного договора и связанных с их реализацией.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48" w:name="Par476"/>
      <w:bookmarkEnd w:id="48"/>
      <w:r>
        <w:t>Допускается вывоз технологического оборудования, комплектующих и запасных частей к нему за предел</w:t>
      </w:r>
      <w:r>
        <w:t>ы Республики Беларусь в целях ремонта и (или) технического обслуживания.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Прекращение инвестиционного договора по основаниям иным, чем исполнение инвестором (инвесторами) и (или) реализующей организацией (при ее наличии) своих обязательств по инвестицион</w:t>
      </w:r>
      <w:r>
        <w:t xml:space="preserve">ному договору, является несоблюдением целей и условий, в связи с которыми предоставлена льгота, указанная в пункте 1 настоящей статьи. Дальнейшее использование помещенных под таможенную процедуру товаров без уплаты таможенных платежей является действием в </w:t>
      </w:r>
      <w:r>
        <w:t>нарушение установленных ограничений по пользованию и (или) распоряжению такими товарами при условии, что в отношении этих технологического оборудования, комплектующих и запасных частей к нему прошло не более пяти лет со дня помещения их под соответствующую</w:t>
      </w:r>
      <w:r>
        <w:t xml:space="preserve"> таможенную процедуру.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32. Льготы и (или) преференции в области земельных отношений, предоставляемые в рамках инвестиционных договоров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49" w:name="Par481"/>
      <w:bookmarkEnd w:id="49"/>
      <w:r>
        <w:t>1. Инвестор (инвесторы) и (или) реализующая организация (при ее наличии) в целях реализации инвестиц</w:t>
      </w:r>
      <w:r>
        <w:t>ионного проекта в рамках инвестиционного договора имеют право на предоставление им земельного участка, включенного в перечень участков для реализации инвестиционных проектов, либо иного земельного участка в намечаемом месте его размещения требуемого размер</w:t>
      </w:r>
      <w:r>
        <w:t>а для строительства и обслуживания объектов, в том числе для строительства и обслуживания инженерной и транспортной инфраструктуры, необходимой для функционирования таких объектов (далее для целей настоящего раздела, если не предусмотрено иное, - земельный</w:t>
      </w:r>
      <w:r>
        <w:t xml:space="preserve"> участок).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Предоставление земельного участка инвестору (инвесторам) и (или) реализующей организации (при ее наличии) осуществляется в порядке и на условиях, устанавливаемых законодательством об охране и использовании земель.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Земельный участок предоставляет</w:t>
      </w:r>
      <w:r>
        <w:t>ся инвестору (инвесторам) и (или) реализующей организации (при ее наличии):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без проведения аукциона на право аренды земельного участка, аукциона с условиями на право проектирования и строительства капитальных строений (зданий, сооружений), аукциона по прод</w:t>
      </w:r>
      <w:r>
        <w:t xml:space="preserve">аже земельных участков в частную собственность (далее для целей настоящей главы, если не предусмотрено </w:t>
      </w:r>
      <w:r>
        <w:lastRenderedPageBreak/>
        <w:t>иное, - аукцион);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 правах в соответствии с законодательством об охране и использовании земель.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(если при изъятии и предоставлении земельного участка проводится пре</w:t>
      </w:r>
      <w:r>
        <w:t>дварительное согласование места его размещения) и утвержденной проектной документации на строительство объекта (выделяемые в ней очереди строительства).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 строительстве объектов на занимаемых земельных участках осуществляется снятие плодородного слоя поч</w:t>
      </w:r>
      <w:r>
        <w:t>вы с его использованием на условиях, определенных актом выбора места размещения земельного участка.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В случае предоставления земельного участка в соответствии с пунктом 1 настоящей статьи инвестор (инвесторы) и (или) реализующая организация (при ее налич</w:t>
      </w:r>
      <w:r>
        <w:t>ии) в целях реализации инвестиционного проекта в рамках инвестиционного договора освобождаются от: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внесения платы за право аренды земельного участка;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возмещения потерь сельскохозяйственного и (или) лесохозяйственного производства, связанных с изъ</w:t>
      </w:r>
      <w:r>
        <w:t>ятием у землепользователя земельного участка.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33. Льготы и (или) преференции, иные меры государственной поддержки в области архитектурной и строительной деятельности, предоставляемые в рамках инвестиционных договоров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Инвестор (инвесторы) и (или</w:t>
      </w:r>
      <w:r>
        <w:t>) реализующая организация (при ее наличии) в целях реализации инвестиционного проекта в рамках инвестиционного договора имеют право на: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определение без проведения процедур, установленных законодательством о закупках за счет собственных средств, подряд</w:t>
      </w:r>
      <w:r>
        <w:t>чика или разработчика проектной документации, поставщиков товаров, исполнителей услуг для строительства объектов. Такое право не распространяется на осуществление государственных закупок товаров (работ, услуг);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размещение объектов, базовые размеры сан</w:t>
      </w:r>
      <w:r>
        <w:t>итарно-защитных зон которых превышают базовые размеры санитарно-защитных зон зданий, сооружений и иных объектов, являющихся объектами воздействия на здоровье человека и окружающую среду, предусмотренные градостроительными проектами, при условии обеспечения</w:t>
      </w:r>
      <w:r>
        <w:t xml:space="preserve"> достаточного уровня безопасности для здоровья населения от вредного воздействия таких объектов путем разработки на стадии предпроектной (предынвестиционной) документации проекта санитарно-защитной зоны и установления расчетных размеров санитарно-защитных </w:t>
      </w:r>
      <w:r>
        <w:t>зон для этих объектов;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архитектурного проекта, утвержденного в поря</w:t>
      </w:r>
      <w:r>
        <w:t>дке, установленном законодательством в области архитектурной, градостроительной и строительной деятельности, и положительного заключения государственной строительной экспертизы градостроительных проектов, проектной документации по текущему этапу строительн</w:t>
      </w:r>
      <w:r>
        <w:t>ого проекта (при необходимости его получения в соответствии с законодательством);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1.4. изменение функционального назначения отдельных частей объекта, в том числе до завершения его строительства, без изменения функционального назначения объекта в целом в ча</w:t>
      </w:r>
      <w:r>
        <w:t>сти, не противоречащей условиям инвестиционного договора и решениям, указанным в пункте 5 статьи 21 или пункте 5 статьи 22 настоящего Закона, если такое изменение согласовано соответствующими областным (Минским городским) и районным (городским) исполнитель</w:t>
      </w:r>
      <w:r>
        <w:t>ными комитетами в соответствии с градостроительными регламентами, природоохранными требованиями, противопожарными, санитарными, строительными и иными нормами и правилами, а также уполномоченным органом.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Изменение функционального назначения частей объекта, </w:t>
      </w:r>
      <w:r>
        <w:t xml:space="preserve">согласованное районным (городским) исполнительным комитетом, в течение двух рабочих дней со дня его согласования направляется на согласование в областной исполнительный комитет. Областной исполнительный комитет в течение пяти </w:t>
      </w:r>
      <w:r>
        <w:lastRenderedPageBreak/>
        <w:t>рабочих дней со дня поступлени</w:t>
      </w:r>
      <w:r>
        <w:t>я указанного изменения согласовывает его либо дает мотивированный отказ в согласовании.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50" w:name="Par500"/>
      <w:bookmarkEnd w:id="50"/>
      <w:r>
        <w:t>2. Инвестору (инвесторам) и (или) реализующей организации (при ее наличии), реализующим в пределах отдельных регионов, определяемых Советом Министров Респуб</w:t>
      </w:r>
      <w:r>
        <w:t>лики Беларусь, инвестиционный проект в рамках инвестиционного договора, могут возмещаться затраты (часть затрат), связанные с созданием объектов инфраструктуры, в случае, если такое возмещение предусмотрено решениями, указанными в подпункте 5.2 пункта 5 ст</w:t>
      </w:r>
      <w:r>
        <w:t>атьи 21 или подпункте 5.2 пункта 5 статьи 22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51" w:name="Par501"/>
      <w:bookmarkEnd w:id="51"/>
      <w:r>
        <w:t xml:space="preserve">Условием возмещения, указанного в части первой настоящего пункта, является безвозмездная передача объектов инфраструктуры на баланс специализированных эксплуатационных организаций </w:t>
      </w:r>
      <w:r>
        <w:t>республиканской или коммунальной формы собственности.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Возмещение затрат (части затрат), указанных в части первой настоящего пункта, осуществляется в течение трех лет после безвозмездной передачи, указанной в части второй настоящего пункта, за счет средств </w:t>
      </w:r>
      <w:r>
        <w:t>республиканского бюджета в рамках государственной инвестиционной программы или местных бюджетов в рамках региональных инвестиционных программ, а также иных источников, не запрещенных законодательством.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Порядок, размер и условия возмещения инвестору (инвест</w:t>
      </w:r>
      <w:r>
        <w:t>орам) и (или) реализующей организации (при ее наличии), реализующим инвестиционный проект в рамках инвестиционного договора в пределах отдельных регионов, затрат (части затрат), связанных с созданием объектов инфраструктуры, в части, не урегулированной нас</w:t>
      </w:r>
      <w:r>
        <w:t>тоящим Законом, определяются Советом Министров Республики Беларусь.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bookmarkStart w:id="52" w:name="Par505"/>
      <w:bookmarkEnd w:id="52"/>
      <w:r>
        <w:rPr>
          <w:b/>
          <w:bCs/>
        </w:rPr>
        <w:t>Статья 34. Предоставление в рамках инвестиционных договоров гарантий от неблагоприятного изменения налогового законодательства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53" w:name="Par507"/>
      <w:bookmarkEnd w:id="53"/>
      <w:r>
        <w:t xml:space="preserve">1. В случае, если в соответствии с </w:t>
      </w:r>
      <w:r>
        <w:t>актами налогового законодательства, принятыми (изданными) после даты вступления в силу инвестиционного договора, повышаются налоговые ставки и (или) вводятся новые налоги (сборы) по отношению к налогам (сборам) и налоговым ставкам, действовавшим на дату вс</w:t>
      </w:r>
      <w:r>
        <w:t>тупления в силу инвестиционного договора, инвестору (инвесторам) и (или) реализующей организации (при ее наличии) может быть предоставлено право в отношении деятельности по реализации инвестиционного проекта в рамках инвестиционного договора: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не применять </w:t>
      </w:r>
      <w:r>
        <w:t>нормы налогового законодательства, относящиеся к новым налогам (сборам);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уплачивать налоги (сборы), ставки по которым увеличены, исходя из их ставок, действовавших на дату вступления в силу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отношении деятельности по реализации и</w:t>
      </w:r>
      <w:r>
        <w:t>нвестиционного проекта в рамках инвестиционного договора применительно к налогам (сборам), объектом налогообложения которыми является движимое и (или) недвижимое имущество, и ставкам таких налогов (сборов) гарантия действует в части объектов налогообложени</w:t>
      </w:r>
      <w:r>
        <w:t>я, являющихся недвижимым имуществом, на площадях которых предусмотрена реализация инвестиционного проекта в рамках инвестиционного договора и (или) строительство (приобретение) которых осуществлено в целях реализации инвестиционного проекта в рамках инвест</w:t>
      </w:r>
      <w:r>
        <w:t>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Гарантия, установленная пунктом 1 настоящей статьи: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предоставляется в случае ее закрепления в решениях, указанных в пункте 5 статьи 21 или пункте 5 статьи 22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действует в период действия инвестиционного договора, но не более пятилетнего срока, исчисляемого календарными годами с года (включительно), на который приходится дата вступления в силу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2.3. не распространяется на случаи, пре</w:t>
      </w:r>
      <w:r>
        <w:t>дусмотренные международными договорами Республики Беларусь, либо когда новый налог (сбор) заменяет собой ранее действовавшие налог или иной обязательный платеж в республиканский и (или) местные бюджеты, бюджеты государственных внебюджетных фондов, либо ког</w:t>
      </w:r>
      <w:r>
        <w:t>да повышение налоговых ставок, установленных в белорусских рублях или иных величинах, измеряемых в белорусских рублях, осуществлено в целях их адаптации к инфляционным процессам.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35. Период предоставления льгот и (или) преференций в рамках инвестиц</w:t>
      </w:r>
      <w:r>
        <w:rPr>
          <w:b/>
          <w:bCs/>
        </w:rPr>
        <w:t>ионных договоров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 xml:space="preserve">1. Днем возникновения права на льготы (за исключением льгот по уплате таможенных платежей) и (или) преференции, предоставленные в целях реализации инвестиционных проектов в рамках инвестиционных договоров, является дата вступления в силу </w:t>
      </w:r>
      <w:r>
        <w:t>инвестиционного договора или дополнительного соглашения к нему, если более поздний срок начала действия таких льгот и (или) преференций не предусмотрен настоящим Законом, иными законодательными актами, которыми они установлены, либо инвестиционным договоро</w:t>
      </w:r>
      <w:r>
        <w:t>м или дополнительным соглашением к нему.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Днем прекращения права на льготы (за исключением льгот по уплате таможенных платежей) и (или) преференции, предоставленные в целях реализации инвестиционных проектов в рамках инвестиционных договоров, является да</w:t>
      </w:r>
      <w:r>
        <w:t>та прекращения инвестиционного договора, если более ранний срок прекращения действия таких льгот и (или) преференций не предусмотрен настоящим Законом, иными законодательными актами, которыми они установлены, либо инвестиционным договором или дополнительны</w:t>
      </w:r>
      <w:r>
        <w:t>м соглашением к нему.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Установление в инвестиционном договоре или дополнительном соглашении к нему более позднего срока прекращения действия указанных льгот и (или) преференций допускается в случаях, предусмотренных подпунктом 2.1 пункта 2, пунктом 3 статьи</w:t>
      </w:r>
      <w:r>
        <w:t xml:space="preserve"> 30 и пунктом 2 статьи 33 настоящего Закона, иными законодательными актами, которыми они установлены.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Льготы и (или) преференции по налогам, сборам (пошлинам), в том числе таможенным платежам, и иным обязательным платежам в республиканский и (или) местн</w:t>
      </w:r>
      <w:r>
        <w:t>ые бюджеты, бюджеты государственных внебюджетных фондов применяются, а также прекращают применяться с даты, определенной с учетом требований законодательства, в соответствии с которым взимаются (уплачиваются) налоги, сборы (пошлины), в том числе таможенные</w:t>
      </w:r>
      <w:r>
        <w:t xml:space="preserve"> платежи, и иные обязательные платежи.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6</w:t>
      </w:r>
    </w:p>
    <w:p w:rsidR="00000000" w:rsidRDefault="00E0704B">
      <w:pPr>
        <w:pStyle w:val="ConsPlusTitle"/>
        <w:jc w:val="center"/>
      </w:pPr>
      <w:r>
        <w:t>ВОЗМЕЩЕНИЕ, ОСВОБОЖДЕНИЕ ОТ ВОЗМЕЩЕНИЯ СУММ ЛЬГОТ И (ИЛИ) ПРЕФЕРЕНЦИЙ. УПЛАТА ТАМОЖЕННЫХ ПЛАТЕЖЕЙ. НЕУСТОЙКА (ШТРАФ, ПЕНЯ). ПРЕДОСТАВЛЕНИЕ ЗЕМЕЛЬНОГО УЧАСТКА В АРЕНДУ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36. Обязанность возмещения сумм л</w:t>
      </w:r>
      <w:r>
        <w:rPr>
          <w:b/>
          <w:bCs/>
        </w:rPr>
        <w:t>ьгот и (или) преференций, уплаты таможенных платежей, неустойки (штрафа, пени)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В случае прекращения инвестиционного договора по основаниям иным, чем исполнение инвестором (инвесторами) и (или) реализующей организацией (при ее наличии) своих обязательст</w:t>
      </w:r>
      <w:r>
        <w:t>в по инвестиционному договору, инвестор (инвесторы) и (или) реализующая организация (при ее наличии) обязаны: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1.1. возместить суммы льгот и (или) преференций, предоставленных в связи с заключением инвестиционного договора, в порядке и сроки, установленные </w:t>
      </w:r>
      <w:r>
        <w:t>Советом Министров Республики Беларусь, если иное не установлено статьей 38 настоящего Закона;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уплатить таможенные платежи в порядке, определенном международными договорами Республики Беларусь, международно-правовыми актами, составляющими право Евразий</w:t>
      </w:r>
      <w:r>
        <w:t>ского экономического союза, налоговым законодательством, законодательством о таможенном регулировании;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уплатить неустойку (штраф, пеню), предусмотренную инвестиционным договором, при условии, что такая неустойка (штраф, пеня) не была уплачена в период</w:t>
      </w:r>
      <w:r>
        <w:t xml:space="preserve"> действия инвестиционного договора, если иное не установлено статьей 38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Для целей настоящей главы под возмещением сумм льгот и (или) преференций понимается возмещение Республике Беларусь денежных средств в размере, равном суммам приме</w:t>
      </w:r>
      <w:r>
        <w:t>ненных льгот и (или) преференций по инвестиционному договору, не уплаченным (не полностью уплаченным) инвестором (инвесторами) и (или) реализующей организацией (при ее наличии) ввиду использования ими льгот и (или) преференций, предоставленных в связи с за</w:t>
      </w:r>
      <w:r>
        <w:t>ключением инвестиционного договора и установленных настоящим Законом.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3. Требование о возмещении сумм льгот и (или) преференций не может быть предъявлено инвестору (инвесторам) и (или) реализующей организации (при ее наличии), нарушившим срок реализации ин</w:t>
      </w:r>
      <w:r>
        <w:t xml:space="preserve">вестиционного проекта в рамках инвестиционного договора и иные условия инвестиционного договора в связи с незаконными действиями (бездействием) должностных лиц уполномоченного органа и (или) иного государственного органа (организации), при отсутствии вины </w:t>
      </w:r>
      <w:r>
        <w:t>инвестора (инвесторов) и (или) реализующей организации (при ее наличии).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Требование об уплате неустойки (штрафа, пени) не может быть предъявлено инвестору (инвесторам) и (или) реализующей организации (при ее наличии), нарушившим срок реализации инвестиц</w:t>
      </w:r>
      <w:r>
        <w:t>ионного проекта и иные условия инвестиционного договора в связи с: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4.1. незаконными действиями (бездействием) должностных лиц уполномоченного органа и (или) иного государственного органа (организации), при отсутствии вины инвестора (инвесторов) и (или) реа</w:t>
      </w:r>
      <w:r>
        <w:t>лизующей организации (при ее наличии);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4.2. наличием обстоятельств непреодолимой силы у инвестора (инвесторов) и (или) реализующей организации (при ее наличии).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37. Определение размера подлежащих возмещению сумм льгот и (или) преференций, уплачиваемой неустойки (штрафа, пени)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Размер возмещаемой платы за право аренды земельного участка определяется за период с даты принятия решения о предоставлении земел</w:t>
      </w:r>
      <w:r>
        <w:t>ьного участка инвестору (инвесторам) и (или) реализующей организации (при ее наличии) по дату прекращения инвестиционного договора (включительно), но не позднее даты истечения срока аренды земельного участка на основании кадастровой стоимости земельного уч</w:t>
      </w:r>
      <w:r>
        <w:t>астка в белорусских рублях, действующей на дату прекращения инвестиционного договора.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Размеры подлежащих возмещению потерь сельскохозяйственного и (или) лесохозяйственного производства, связанных с изъятием земельных участков из сельскохозяйственных зем</w:t>
      </w:r>
      <w:r>
        <w:t>ель, земель лесного фонда для использования их в целях, не связанных с ведением сельского и (или) лесного хозяйства, а также связанных со строительством подземных линейных сооружений (газопроводов, нефтепроводов, линий электропередачи, связи и других соору</w:t>
      </w:r>
      <w:r>
        <w:t>жений) без изъятия земельных участков из сельскохозяйственных земель, осуществляемым в срок до полутора лет, определяются в соответствии с законодательством об охране и использовании земель.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Размер неустойки (штрафа, пени) за нарушение сроков реализации</w:t>
      </w:r>
      <w:r>
        <w:t xml:space="preserve"> инвестиционного проекта в рамках инвестиционного договора и (или) этапов его реализации (при их наличии) определяется исходя из объема заявленных в инвестиционном договоре инвестиций по этому проекту и (или) каждому из этапов его реализации (при их наличи</w:t>
      </w:r>
      <w:r>
        <w:t>и).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 этом суммарный размер неустойки (штрафа, пени) не должен превышать 0,01 процента от объема заявленных инвестиций за каждый день просрочки и 5 процентов от объема заявленных инвестиций по инвестиционному договору (при уплате неустойки (штрафа, пени)</w:t>
      </w:r>
      <w:r>
        <w:t xml:space="preserve"> за нарушение срока реализации инвестиционного проекта в рамках инвестиционного договора в целом) или от объема заявленных инвестиций по отдельному этапу реализации инвестиционного проекта в рамках инвестиционного договора (при уплате неустойки (штрафа, пе</w:t>
      </w:r>
      <w:r>
        <w:t>ни) за нарушение срока реализации этого этапа).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bookmarkStart w:id="54" w:name="Par545"/>
      <w:bookmarkEnd w:id="54"/>
      <w:r>
        <w:rPr>
          <w:b/>
          <w:bCs/>
        </w:rPr>
        <w:t>Статья 38. Освобождение от возмещения сумм льгот и (или) преференций, уплаты неустойки (штрафа, пени), предоставление рассрочки (отсрочки) такой уплаты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55" w:name="Par547"/>
      <w:bookmarkEnd w:id="55"/>
      <w:r>
        <w:t>1. В случае прекращения инвест</w:t>
      </w:r>
      <w:r>
        <w:t xml:space="preserve">иционного договора по основаниям иным, чем исполнение инвестором (инвесторами) и (или) реализующей организацией (при ее наличии) своих обязательств по инвестиционному договору, инвестор (инвесторы) и (или) реализующая организация (при ее наличии) с учетом </w:t>
      </w:r>
      <w:r>
        <w:t>степени готовности объекта, объема вложенных инвестиций, сумм примененных льгот и (или) преференций и исполнения иных условий инвестиционного договора могут быть полностью или частично освобождены от: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1.1. возмещения Республике Беларусь сумм льгот и (или) </w:t>
      </w:r>
      <w:r>
        <w:t xml:space="preserve">преференций по решению Совета Министров Республики Беларусь либо решению Совета Министров Республики Беларусь, согласованному с Управлением делами Президента Республики Беларусь или Оперативно-аналитическим центром при </w:t>
      </w:r>
      <w:r>
        <w:lastRenderedPageBreak/>
        <w:t xml:space="preserve">Президенте Республики Беларусь, если </w:t>
      </w:r>
      <w:r>
        <w:t>инвестиционный договор заключался на основании соответственно решения Управления делами Президента Республики Беларусь или решения Оперативно-аналитического центра при Президенте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уплаты неустойки (штрафа, пени) по решению уполномо</w:t>
      </w:r>
      <w:r>
        <w:t>ченного органа.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56" w:name="Par550"/>
      <w:bookmarkEnd w:id="56"/>
      <w:r>
        <w:t>2. Инвестору (инвесторам) и (или) реализующей организации (при ее наличии) может быть предоставлена рассрочка (отсрочка) возмещения сумм льгот и (или) преференций, уплаты неустойки (штрафа, пени) по решению уполномоченного орган</w:t>
      </w:r>
      <w:r>
        <w:t>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Положения пунктов 1 и 2 настоящей статьи не распространяются на суммы льгот по уплате таможенных платежей.</w:t>
      </w:r>
    </w:p>
    <w:p w:rsidR="00000000" w:rsidRDefault="00E0704B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07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0704B" w:rsidRDefault="00E0704B">
            <w:pPr>
              <w:pStyle w:val="ConsPlusNormal"/>
              <w:jc w:val="both"/>
              <w:rPr>
                <w:color w:val="392C69"/>
              </w:rPr>
            </w:pPr>
            <w:r w:rsidRPr="00E0704B">
              <w:rPr>
                <w:color w:val="392C69"/>
              </w:rPr>
              <w:t>Действие статьи 39 распространяется на инвесторов в соответствии с пунктом 4 статьи 4 Закона Республики Беларусь от 08.01.2024 N 350-З.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0704B">
      <w:pPr>
        <w:pStyle w:val="ConsPlusNormal"/>
        <w:spacing w:before="260"/>
        <w:ind w:firstLine="540"/>
        <w:jc w:val="both"/>
        <w:outlineLvl w:val="2"/>
      </w:pPr>
      <w:bookmarkStart w:id="57" w:name="Par554"/>
      <w:bookmarkEnd w:id="57"/>
      <w:r>
        <w:rPr>
          <w:b/>
          <w:bCs/>
        </w:rPr>
        <w:t>Статья 39. Предоставление земельного участка в аренду в случае прекращения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58" w:name="Par556"/>
      <w:bookmarkEnd w:id="58"/>
      <w:r>
        <w:t>1. Исполнительным комитетом в соответствии с его компетенцией по изъятию и предоставлению земельных участков может быть принято решение о предоставлении инвестору (инвесторам) и (или) реализующей организации (при ее наличии) для завершения строительства не</w:t>
      </w:r>
      <w:r>
        <w:t>законсервированного объекта незавершенного строительства земельного участка в аренду без проведения аукциона с внесением платы за право аренды земельного участка и без предоставления рассрочки ее внесения в случае выполнения одновременно следующих условий: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инвестиционный договор прекращен по основаниям иным, чем исполнение инвестором (инвесторами) и (или) реализующей организацией (при ее наличии) своих обязательств по инвестиционному договору;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земельный участок изъят у инвестора (инвесторов) и (ил</w:t>
      </w:r>
      <w:r>
        <w:t>и) реализующей организации (при ее наличии) или окончен срок действия договора аренды земельного участка;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имеется заявление инвестора (инвесторов) и (или) реализующей организации (при ее наличии) о предоставлении земельного участка для завершения стро</w:t>
      </w:r>
      <w:r>
        <w:t>ительства незаконсервированного объекта незавершенного строительства.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Заявление инвестора (инвесторов) и (или) реализующей организации (при ее наличии), с которыми прекращен инвестиционный договор, направляется в исполнительный комитет не позднее шести мес</w:t>
      </w:r>
      <w:r>
        <w:t>яцев с даты принятия решения о прекращении инвестиционного договора;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1.4. имеется документальное подтверждение возмещения инвестором (инвесторами) и (или) реализующей организацией (при ее наличии) сумм льгот и (или) преференций, а также уплаты таможенных п</w:t>
      </w:r>
      <w:r>
        <w:t>латежей, если не предусмотрено освобождение в соответствии со статьей 38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2. Исполнительный комитет в соответствии с его компетенцией по изъятию и предоставлению земельных участков в порядке, предусмотренном законодательством об охране и </w:t>
      </w:r>
      <w:r>
        <w:t>использовании земель, принимает решение, указанное в пункте 1 настоящей статьи, с учетом: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степени строительной готовности незаконсервированного объекта незавершенного строительства;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оценки финансовых возможностей инвестора (инвесторов) и (или) ре</w:t>
      </w:r>
      <w:r>
        <w:t>ализующей организации (при ее наличии), в том числе по завершению строительства такого объекта.</w:t>
      </w:r>
    </w:p>
    <w:p w:rsidR="00000000" w:rsidRDefault="00E0704B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07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0704B" w:rsidRDefault="00E0704B">
            <w:pPr>
              <w:pStyle w:val="ConsPlusNormal"/>
              <w:jc w:val="both"/>
              <w:rPr>
                <w:color w:val="392C69"/>
              </w:rPr>
            </w:pPr>
            <w:r w:rsidRPr="00E0704B">
              <w:rPr>
                <w:color w:val="392C69"/>
              </w:rPr>
              <w:t>Действие статьи 40 распространяется на инвесторов в соответствии с пунктом 4 статьи 4 Закона Республики Беларусь от 08.01.2024 N 350-З.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0704B" w:rsidRDefault="00E0704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0704B">
      <w:pPr>
        <w:pStyle w:val="ConsPlusNormal"/>
        <w:spacing w:before="260"/>
        <w:ind w:firstLine="540"/>
        <w:jc w:val="both"/>
        <w:outlineLvl w:val="2"/>
      </w:pPr>
      <w:r>
        <w:rPr>
          <w:b/>
          <w:bCs/>
        </w:rPr>
        <w:t xml:space="preserve">Статья 40. Продажа незаконсервированного объекта незавершенного строительства в случае </w:t>
      </w:r>
      <w:r>
        <w:rPr>
          <w:b/>
          <w:bCs/>
        </w:rPr>
        <w:lastRenderedPageBreak/>
        <w:t>прекращения инвестиционного договора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59" w:name="Par569"/>
      <w:bookmarkEnd w:id="59"/>
      <w:r>
        <w:t>1. По решению исполнительного комитета в соответствии с его компетенцией по изъятию и предоставлению земельных участков</w:t>
      </w:r>
      <w:r>
        <w:t xml:space="preserve"> осуществляется продажа незаконсервированного объекта незавершенного строительства с публичных торгов, проводимых в форме аукциона, одновременно с продажей в частную собственность земельного участка, необходимого для завершения его строительства и обслужив</w:t>
      </w:r>
      <w:r>
        <w:t>ания, или продажей права аренды такого земельного участка.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Продажа объекта, указанного в пункте 1 настоящей статьи, осуществляется после информирования залогодержателя (если такой объект выступает обеспечением исполнения обязательств инвестора (инвестор</w:t>
      </w:r>
      <w:r>
        <w:t>ов) и (или) реализующей организации (при ее наличии)) в порядке, установленном Советом Министров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Решение, указанное в пункте 1 настоящей статьи, может быть принято в случае выполнения одновременно следующих условий: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3.1. инвестиционный договор прекращен по основаниям иным, чем исполнение инвестором (инвесторами) и (или) реализующей организацией (при ее наличии) своих обязательств по инвестиционному договору;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3.2. земельный участок изъят у инвестора (инвесторов) и (или</w:t>
      </w:r>
      <w:r>
        <w:t>) реализующей организации (при ее наличии) или окончен срок действия договора аренды земельного участка;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3.3. земельный участок не предоставлен в соответствии со статьей 39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Начальная цена продажи на аукционе незаконсервированного объе</w:t>
      </w:r>
      <w:r>
        <w:t>кта незавершенного строительства может быть понижена: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60" w:name="Par576"/>
      <w:bookmarkEnd w:id="60"/>
      <w:r>
        <w:t>не более чем на 50 процентов включительно после первого несостоявшегося аукциона &lt;*&gt;, а также в случае отказа единственного участника от приобретения предмета аукциона по начальной цене, уве</w:t>
      </w:r>
      <w:r>
        <w:t>личенной на 5 процентов;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не более чем на 80 процентов включительно после несостоявшегося аукциона, проведенного в соответствии с абзацем вторым настоящей части, а также в случае отказа единственного участника от приобретения предмета аукциона по начальной </w:t>
      </w:r>
      <w:r>
        <w:t>цене, увеличенной на 5 процентов.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Если аукцион с понижением на 80 процентов начальной цены продажи незаконсервированного объекта незавершенного строительства признан несостоявшимся, а также в случае отказа единственного участника от приобретения предмета а</w:t>
      </w:r>
      <w:r>
        <w:t>укциона по начальной цене, увеличенной на 5 процентов, такой незаконсервированный объект незавершенного строительства может быть выставлен на аукцион с начальной ценой, равной одной базовой величине.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случае продажи незаконсервированного объекта незаверше</w:t>
      </w:r>
      <w:r>
        <w:t>нного строительства на аукционе с начальной ценой, равной одной базовой величине, земельный участок, необходимый для завершения строительства и обслуживания этого объекта, предоставляется покупателю в аренду без проведения аукциона в порядке, установленном</w:t>
      </w:r>
      <w:r>
        <w:t xml:space="preserve"> законодательством об охране и использовании земель.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61" w:name="Par581"/>
      <w:bookmarkEnd w:id="61"/>
      <w:r>
        <w:t>&lt;*&gt; Аукцион признается несостоявшимся, если заявление об участии в нем подано только одним участником, или для участия в аукционе не было подано ни одного зая</w:t>
      </w:r>
      <w:r>
        <w:t>вления, или на аукцион явился только один из участников, или на аукцион не явился ни один из участников.</w:t>
      </w:r>
    </w:p>
    <w:p w:rsidR="00000000" w:rsidRDefault="00E0704B">
      <w:pPr>
        <w:pStyle w:val="ConsPlusNormal"/>
        <w:ind w:firstLine="540"/>
        <w:jc w:val="both"/>
      </w:pPr>
    </w:p>
    <w:p w:rsidR="00000000" w:rsidRDefault="00E0704B">
      <w:pPr>
        <w:pStyle w:val="ConsPlusNormal"/>
        <w:ind w:firstLine="540"/>
        <w:jc w:val="both"/>
      </w:pPr>
      <w:bookmarkStart w:id="62" w:name="Par583"/>
      <w:bookmarkEnd w:id="62"/>
      <w:r>
        <w:t>5. Средства, полученные от продажи незаконсервированного объекта незавершенного строительства, разделяются пропорционально соотношению нач</w:t>
      </w:r>
      <w:r>
        <w:t>альной цены продажи незаконсервированного объекта незавершенного строительства и начальной цены земельного участка или начальной цены права аренды земельного участка, необходимого для завершения строительства и обслуживания этого объекта.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Средства, получен</w:t>
      </w:r>
      <w:r>
        <w:t>ные от продажи земельного участка либо права аренды земельного участка, указанные в части первой настоящего пункта, подлежат перечислению в местный бюджет.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63" w:name="Par585"/>
      <w:bookmarkEnd w:id="63"/>
      <w:r>
        <w:t>Из средств, полученных от продажи незаконсервированного объекта незавершенного строитель</w:t>
      </w:r>
      <w:r>
        <w:t xml:space="preserve">ства, </w:t>
      </w:r>
      <w:r>
        <w:lastRenderedPageBreak/>
        <w:t>вычитаются: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расходы по оценке стоимости незаконсервированного объекта незавершенного строительства, обеспечению его сохранности со дня принятия решения о его продаже до дня заключения договора купли-продажи;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суммы льгот и (или) преференций, подлежащи</w:t>
      </w:r>
      <w:r>
        <w:t>е возмещению, и неустойки (штрафа, пени), за исключением случаев, указанных в пункте 1 статьи 38 настоящего Закона, а также суммы подлежащих уплате таможенных платежей.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6. За счет средств, оставшихся после вычета расходов и сумм, указанных в части третьей </w:t>
      </w:r>
      <w:r>
        <w:t>пункта 5 настоящей статьи, исполнительный комитет, по решению которого была осуществлена продажа незаконсервированного объекта незавершенного строительства, возмещает инвестору (инвесторам) и (или) реализующей организации (при ее наличии), с которыми прекр</w:t>
      </w:r>
      <w:r>
        <w:t>ащен инвестиционный договор, сумму документально подтвержденных затрат на его строительство, понесенных до дня принятия решения о продаже такого объекта, но не позднее дня прекращения (приостановления) действия решения о разрешении строительства, представл</w:t>
      </w:r>
      <w:r>
        <w:t>енную инвестором (инвесторами) и (или) реализующей организацией (при ее наличии) вместе с аудиторским заключением о достоверности этой суммы.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7. В случае продажи незаконсервированного объекта незавершенного строительства по результатам аукциона, в том числ</w:t>
      </w:r>
      <w:r>
        <w:t>е с начальной ценой, равной одной базовой величине, и недостаточности полученных от продажи этого объекта средств на возмещение расходов, указанных в части третьей пункта 5 настоящей статьи, такие расходы возмещаются инвестором (инвесторами) и (или) реализ</w:t>
      </w:r>
      <w:r>
        <w:t>ующей организацией (при ее наличии), с которыми прекращен инвестиционный договор.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8. Если незаконсервированный объект незавершенного строительства не был продан по результатам аукциона с начальной ценой, равной одной базовой величине, такой объект переходи</w:t>
      </w:r>
      <w:r>
        <w:t>т в собственность соответствующей административно-территориальной единицы.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9. Взыскание сумм расходов по оценке стоимости незаконсервированного объекта незавершенного строительства, обеспечению его сохранности с инвестора (инвесторов) и (или) реализующей о</w:t>
      </w:r>
      <w:r>
        <w:t>рганизации (при ее наличии) осуществляется исполнительным комитетом, по решению которого осуществлялась продажа такого объекта с публичных торгов, либо уполномоченной им организацией.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0"/>
      </w:pPr>
      <w:r>
        <w:t>РАЗДЕЛ III</w:t>
      </w:r>
    </w:p>
    <w:p w:rsidR="00000000" w:rsidRDefault="00E0704B">
      <w:pPr>
        <w:pStyle w:val="ConsPlusTitle"/>
        <w:jc w:val="center"/>
      </w:pPr>
      <w:r>
        <w:t>РЕАЛИЗАЦИЯ ПРЕФЕРЕНЦИАЛЬНЫХ ИНВЕСТИЦИОННЫХ ПРОЕКТОВ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7</w:t>
      </w:r>
    </w:p>
    <w:p w:rsidR="00000000" w:rsidRDefault="00E0704B">
      <w:pPr>
        <w:pStyle w:val="ConsPlusTitle"/>
        <w:jc w:val="center"/>
      </w:pPr>
      <w:r>
        <w:t>ОСНОВНЫЕ ПОЛОЖЕНИЯ О ПРЕФЕРЕНЦИАЛЬНЫХ ИНВЕСТИЦИОННЫХ ПРОЕКТАХ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41. Реализация преференциальных инвестиционных проектов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64" w:name="Par601"/>
      <w:bookmarkEnd w:id="64"/>
      <w:r>
        <w:t>1. Основанием для реализации юридическим лицом, индивидуальным предпринимателем преференциального инвестиционного пр</w:t>
      </w:r>
      <w:r>
        <w:t>оекта является принимаемое областным исполнительным комитетом или определяемым им исполнительным комитетом базового территориального уровня (за исключением Минского городского исполнительного комитета) (далее, если не предусмотрено иное, - исполком) решени</w:t>
      </w:r>
      <w:r>
        <w:t>е о включении в перечень, отражающее основные обязательства юридического лица или индивидуального предпринимателя и условия реализации такого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Областными исполнительными комитетами определяются полномочия исполнительных комитетов базового террит</w:t>
      </w:r>
      <w:r>
        <w:t>ориального уровня по принятию решений, предусмотренных пунктом 1 настоящей статьи, пунктами 1 и 2 статьи 45 настоящего Закона, для реализации преференциальных инвестиционных проектов на территории соответствующей административно-территориальной единицы с у</w:t>
      </w:r>
      <w:r>
        <w:t>четом особенностей ее развития.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42. Принятие решения о включении в перечень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Для принятия решения о включении в перечень инвестиционный проект, планируемый к реализации в качестве преференциального инвестиционного проекта, должен соответствовать</w:t>
      </w:r>
      <w:r>
        <w:t xml:space="preserve"> региональному перечню приоритетных видов деятельности (секторов экономики) для осуществления инвестиций в случае его определения решением соответствующего областного исполнительного комитета </w:t>
      </w:r>
      <w:r>
        <w:lastRenderedPageBreak/>
        <w:t>в соответствии с пунктом 3 статьи 6 настоящего Закона, а при отс</w:t>
      </w:r>
      <w:r>
        <w:t>утствии такого регионального перечня - приоритетным видам деятельности (секторам экономики) для осуществления инвестиций, определенным Советом Министров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Совет Министров Республики Беларусь вправе определять дополнительные требования</w:t>
      </w:r>
      <w:r>
        <w:t xml:space="preserve"> к инвестиционному проекту, планируемому к реализации в качестве преференциального инвестиционного проекта, с учетом приоритетных видов деятельности (секторов экономики) для осуществления инвестиций, особенностей развития административно-территориальной ед</w:t>
      </w:r>
      <w:r>
        <w:t>иницы.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Решение о включении в перечень может приниматься в отношении юридического лица или индивидуального предпринимателя, соответствующих следующим требованиям: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3.1. не должны находиться в процессе ликвидации, реорганизации (за исключением реорганизаци</w:t>
      </w:r>
      <w:r>
        <w:t>и в форме присоединения);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3.2. на их имущество не должен быть наложен арест, их финансово-хозяйственная деятельность не должна быть приостановлена в соответствии с законодательством;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3.3. отсутствуют установленные законодательством ограничения, препятствую</w:t>
      </w:r>
      <w:r>
        <w:t>щие реализации ими преференциального инвестиционного проекта;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3.4. иным требованиям, касающимся их финансово-экономического положения, определяемым Советом Министров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Решение о включении в перечень принимается по заявлению юридическо</w:t>
      </w:r>
      <w:r>
        <w:t>го лица или индивидуального предпринимателя (далее - заявление о включении в перечень) на основании: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4.1. разработанной и утвержденной юридическим лицом или индивидуальным предпринимателем, представившими заявление, предпроектной (предынвестиционной) докум</w:t>
      </w:r>
      <w:r>
        <w:t>ентации, а также положительного заключения государственной экологической экспертизы (в случаях, установленных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</w:t>
      </w:r>
      <w:r>
        <w:t>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4.2. разработанного юридическим лицом или индивидуальным предпринимателем, представившими заявление, финансово-экономического обоснования инвестиционного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 В случае, если в целях реализации преференциального инвестиционного проекта требуется з</w:t>
      </w:r>
      <w:r>
        <w:t>емельный участок, включенный в перечень участков для реализации инвестиционных проектов, решение о включении в перечень принимается: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65" w:name="Par617"/>
      <w:bookmarkEnd w:id="65"/>
      <w:r>
        <w:t>5.1. по результатам конкурса по выбору юридического лица или индивидуального предпринимателя для реализации пре</w:t>
      </w:r>
      <w:r>
        <w:t>ференциального инвестиционного проекта, проводимого в порядке, определяемом Советом Министров Республики Беларусь, - при обращении двух и более юридических лиц или индивидуальных предпринимателей, претендующих на реализацию преференциального инвестиционног</w:t>
      </w:r>
      <w:r>
        <w:t>о проекта на этом земельном участке;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5.2. без проведения конкурса, указанного в подпункте 5.1 настоящего пункта, - при обращении единственного юридического лица или индивидуального предпринимателя, претендующего на реализацию преференциального инвестиционн</w:t>
      </w:r>
      <w:r>
        <w:t>ого проекта на этом земельном участке.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43. Содержание решения о включении в перечень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Решение о включении в перечень должно содержать: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наименование преференциального инвестиционного проекта;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наименование юридического лица или фамилию, собственное имя, отчество (если таковое имеется) индивидуального предпринимателя, реализующих преференциальный инвестиционный проект;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объем инвестиций и (или) инвестиций в основной капитал;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наименование объектов,</w:t>
      </w:r>
      <w:r>
        <w:t xml:space="preserve"> строительство, оснащение которых предусмотрены преференциальным </w:t>
      </w:r>
      <w:r>
        <w:lastRenderedPageBreak/>
        <w:t>инвестиционным проектом (далее для целей настоящего раздела, если не предусмотрено иное, - инвестиционный объект);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место нахождения, целевое назначение, площадь и кадастровый номер (при его н</w:t>
      </w:r>
      <w:r>
        <w:t>аличии) земельного участка, используемого для реализации преференциального инвестиционного проекта, в том числе предоставленного для строительства инвестиционных объектов;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срок реализации преференциального инвестиционного проекта, в том числе дату окончани</w:t>
      </w:r>
      <w:r>
        <w:t>я его реализации. При этом датой начала реализации преференциального инвестиционного проекта является дата принятия решения о включении в перечень, если в таком решении не указана более поздняя дата начала его реализации;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66" w:name="Par629"/>
      <w:bookmarkEnd w:id="66"/>
      <w:r>
        <w:t>структурное подразделе</w:t>
      </w:r>
      <w:r>
        <w:t>ние исполкома, обеспечивающее представление интересов соответствующей административно-территориальной единицы в период реализации преференциального инвестиционного проекта (далее - ответственное структурное подразделение);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обязанность юридического лица или</w:t>
      </w:r>
      <w:r>
        <w:t xml:space="preserve"> индивидуального предпринимателя не реже одного раза в квартал представлять в ответственное структурное подразделение информацию о ходе реализации преференциального инвестиционного проекта, а также предоставлять работникам ответственного структурного подра</w:t>
      </w:r>
      <w:r>
        <w:t>зделения доступ к месту выполнения работ по строительству, оснащению инвестиционных объектов.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44. Обязанности исполкома после принятия решения о включении в перечень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67" w:name="Par634"/>
      <w:bookmarkEnd w:id="67"/>
      <w:r>
        <w:t>1. Представление ответственным структурным подразделением интересов с</w:t>
      </w:r>
      <w:r>
        <w:t>оответствующей административно-территориальной единицы, предусмотренное абзацем восьмым статьи 43 настоящего Закона, включает: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регулярные (не реже одного раза в квартал) сбор и анализ информации о ходе реализации юридическим лицом или индивидуальным предпр</w:t>
      </w:r>
      <w:r>
        <w:t>инимателем преференциального инвестиционного проекта (далее - информация о ходе реализации);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осуществление выездов по месту выполнения работ по строительству, оснащению инвестиционных объектов;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обеспечение своевременной подготовки проектов решения о продле</w:t>
      </w:r>
      <w:r>
        <w:t>нии, решения об исключении из перечня;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принятие мер по возмещению юридическим лицом или индивидуальным предпринимателем сумм льгот и (или) преференций, а также по уплате ввозных таможенных пошлин в случае принятия решения об исключении из перечня по основа</w:t>
      </w:r>
      <w:r>
        <w:t>ниям иным, чем реализация преференциального инвестиционного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За невыполнение обязанностей, установленных частью первой настоящего пункта, к виновным работникам ответственного структурного подразделения могут применяться меры дисциплинарной ответств</w:t>
      </w:r>
      <w:r>
        <w:t>енности в соответствии с трудовым законодательством.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68" w:name="Par640"/>
      <w:bookmarkEnd w:id="68"/>
      <w:r>
        <w:t>2. Исполкомы обязаны в течение десяти рабочих дней со дня принятия соответствующих решений с приложением их копий письменно информировать налоговые органы по месту постановки на учет юридичес</w:t>
      </w:r>
      <w:r>
        <w:t>кого лица или индивидуального предпринимателя, реализующих преференциальный инвестиционный проект, и Государственный таможенный комитет о: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принятии решения о включении в перечень, решения о продлении;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принятии решения об исключении из перечня и дате оконча</w:t>
      </w:r>
      <w:r>
        <w:t>ния реализации преференциального инвестиционного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случае, если решение о включении в перечень принято исполнительным комитетом базового территориального уровня, указанная информация представляется им также областному исполнительному комитету.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3. </w:t>
      </w:r>
      <w:r>
        <w:t xml:space="preserve">Решения, предусмотренные частью первой пункта 2 настоящей статьи, в течение трех рабочих </w:t>
      </w:r>
      <w:r>
        <w:lastRenderedPageBreak/>
        <w:t>дней со дня их принятия, а информация о ходе реализации ежеквартально направляются исполкомом в государственный орган или организацию, осуществляющие ведение перечня п</w:t>
      </w:r>
      <w:r>
        <w:t>референциальных инвестиционных проектов, для внесения в этот перечень соответствующих записей.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45. Решение о продлении, решение об исключении из перечня и последствия их принятия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69" w:name="Par648"/>
      <w:bookmarkEnd w:id="69"/>
      <w:r>
        <w:t>1. Исполком, принявший решение о включении в перечень, вправе принимать решение о продлении в порядке и по основаниям, определенным Советом Министров Республики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случае продления срока реализации преференциального инвестиционного проекта датой о</w:t>
      </w:r>
      <w:r>
        <w:t>кончания его реализации является дата окончания реализации преференциального инвестиционного проекта, указанная в решении о продлении.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Решение о продлении принимается с учетом степени готовности объекта, объема вложенных инвестиций, сумм примененных льгот </w:t>
      </w:r>
      <w:r>
        <w:t>и (или) преференций по налогам &lt;*&gt;, сборам (пошлинам) и иным обязательным платежам в республиканский и (или) местные бюджеты, бюджеты государственных внебюджетных фондов, в том числе платы за право аренды земельного участка, арендной платы за земельные уча</w:t>
      </w:r>
      <w:r>
        <w:t>стки, находящиеся в государственной собственности, сумм потерь сельскохозяйственного и (или) лесохозяйственного производства (далее - суммы примененных льгот и (или) преференций по преференциальному инвестиционному проекту) и исполнения иных условий реализ</w:t>
      </w:r>
      <w:r>
        <w:t>ации преференциального инвестиционного проекта, предусмотренных решением о включении в перечень.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&lt;*&gt; За исключением льгот и (или) преференций по налогу на добавленную стоимость и налогу на прибыль, установленных подпунктом </w:t>
      </w:r>
      <w:r>
        <w:t>1.1 пункта 1 и подпунктом 2.2 пункта 2 статьи 46 настоящего Закона.</w:t>
      </w:r>
    </w:p>
    <w:p w:rsidR="00000000" w:rsidRDefault="00E0704B">
      <w:pPr>
        <w:pStyle w:val="ConsPlusNormal"/>
        <w:ind w:firstLine="540"/>
        <w:jc w:val="both"/>
      </w:pPr>
    </w:p>
    <w:p w:rsidR="00000000" w:rsidRDefault="00E0704B">
      <w:pPr>
        <w:pStyle w:val="ConsPlusNormal"/>
        <w:ind w:firstLine="540"/>
        <w:jc w:val="both"/>
      </w:pPr>
      <w:bookmarkStart w:id="70" w:name="Par654"/>
      <w:bookmarkEnd w:id="70"/>
      <w:r>
        <w:t>2. Решение об исключении из перечня принимается исполкомом, принявшим решение о включении в перечень, по следующим основаниям: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в связи с реализацией преференциального инв</w:t>
      </w:r>
      <w:r>
        <w:t>естиционного проекта;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2.2. по основаниям иным, чем реализация преференциального инвестиционного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Принятие решения об исключении из перечня по основаниям иным, чем реализация преференциального инвестиционного проекта, является основанием для прин</w:t>
      </w:r>
      <w:r>
        <w:t>ятия исполкомом в соответствии с его компетенцией по изъятию и предоставлению земельных участков решения об изъятии земельного участка в случае, если юридическому лицу или индивидуальному предпринимателю, реализующим преференциальный инвестиционный проект,</w:t>
      </w:r>
      <w:r>
        <w:t xml:space="preserve"> предоставлялся земельный участок, включенный в перечень участков для реализации инвестиционных проектов.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Порядок и основания принятия решения об исключении из перечня в части, не урегулированной настоящим Законом, определяются Советом Министров Республ</w:t>
      </w:r>
      <w:r>
        <w:t>ики Беларусь.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8</w:t>
      </w:r>
    </w:p>
    <w:p w:rsidR="00000000" w:rsidRDefault="00E0704B">
      <w:pPr>
        <w:pStyle w:val="ConsPlusTitle"/>
        <w:jc w:val="center"/>
      </w:pPr>
      <w:r>
        <w:t>ЛЬГОТЫ И (ИЛИ) ПРЕФЕРЕНЦИИ, ПРЕДОСТАВЛЯЕМЫЕ ПРИ РЕАЛИЗАЦИИ ПРЕФЕРЕНЦИАЛЬНЫХ ИНВЕСТИЦИОННЫХ ПРОЕКТОВ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46. Льготы и (или) преференции по налогам (пошлинам), арендной плате за земельные участки, находящиеся в государственной собс</w:t>
      </w:r>
      <w:r>
        <w:rPr>
          <w:b/>
          <w:bCs/>
        </w:rPr>
        <w:t>твенности, предоставляемые при реализации преференциальных инвестиционных проектов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Юридическое лицо или индивидуальный предприниматель, реализующие преференциальный инвестиционный проект &lt;*&gt;, имеют право на: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&lt;*&gt; Для цел</w:t>
      </w:r>
      <w:r>
        <w:t>ей настоящего раздела юридическим лицом, индивидуальным предпринимателем, реализующими преференциальный инвестиционный проект, признаются юридическое лицо, индивидуальный предприниматель, указанные в качестве таковых в решении о включении в перечень.</w:t>
      </w:r>
    </w:p>
    <w:p w:rsidR="00000000" w:rsidRDefault="00E0704B">
      <w:pPr>
        <w:pStyle w:val="ConsPlusNormal"/>
        <w:ind w:firstLine="540"/>
        <w:jc w:val="both"/>
      </w:pPr>
    </w:p>
    <w:p w:rsidR="00000000" w:rsidRDefault="00E0704B">
      <w:pPr>
        <w:pStyle w:val="ConsPlusNormal"/>
        <w:ind w:firstLine="540"/>
        <w:jc w:val="both"/>
      </w:pPr>
      <w:bookmarkStart w:id="71" w:name="Par669"/>
      <w:bookmarkEnd w:id="71"/>
      <w:r>
        <w:t>1.1. осуществление в порядке, установленном налоговым законодательством, не позднее отчетного периода по налогу на добавленную стоимость, на который приходится день прекращения (последний день действия) права юридического лица на льготы и (или) пре</w:t>
      </w:r>
      <w:r>
        <w:t>ференции, определенный в соответствии с пунктами 2 и 3 статьи 50 настоящего Закона, вычета в полном объеме сумм налога на добавленную стоимость &lt;*&gt;, предъявленных &lt;**&gt; при приобретении на территории Республики Беларусь (уплаченных при ввозе на территорию Р</w:t>
      </w:r>
      <w:r>
        <w:t>еспублики Беларусь) товаров (работ, услуг), имущественных прав, использованных для строительства, оснащения инвестиционных объектов, независимо от сумм налога на добавленную стоимость, исчисленных по реализации товаров (работ, услуг), имущественных прав.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Для целей применения настоящего подпункта к товарам, использованным для строительства инвестиционных объектов, относятся в том числе: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объекты, реконструкция, реставрация, капитальный ремонт которых предусмотрены преференциальным инвестиционным проектом и в</w:t>
      </w:r>
      <w:r>
        <w:t>ыполнение на которых строительных, монтажных и иных работ, осуществляемых при строительстве, начато в установленном порядке;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объекты недвижимого имущества (незаконсервированные объекты незавершенного строительства), снесенные (разобранные) в целях реализац</w:t>
      </w:r>
      <w:r>
        <w:t>ии преференциального инвестиционного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Суммы налога на добавленную стоимость, приходящиеся на затраты по строительству, оснащению инвестиционных объектов, в том числе суммы налога на добавленную стоимость, принимаемые к вычету в полном объеме, опред</w:t>
      </w:r>
      <w:r>
        <w:t>еляются методом раздельного учета налоговых вычетов в зависимости от направлений использования приобретенных на территории Республики Беларусь (ввезенных на территорию Республики Беларусь) товаров (работ, услуг), имущественных прав.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72" w:name="Par674"/>
      <w:bookmarkEnd w:id="72"/>
      <w:r>
        <w:t xml:space="preserve">Основанием </w:t>
      </w:r>
      <w:r>
        <w:t>для осуществления вычета, предусмотренного частью первой настоящего подпункта, является представленный юридическим лицом, реализующим преференциальный инвестиционный проект, в налоговый орган по месту постановки на учет перечень товаров (работ, услуг), иму</w:t>
      </w:r>
      <w:r>
        <w:t>щественных прав, приобретенных на территории Республики Беларусь (ввезенных на территорию Республики Беларусь) и использованных для строительства, оснащения инвестиционных объектов, с указанием: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наименования таких товаров (работ, услуг), имущественных прав</w:t>
      </w:r>
      <w:r>
        <w:t>, их количества, стоимости;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соответствующих сумм налога на добавленную стоимость;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реквизитов первичных учетных документов (для уплаченных сумм налога на добавленную стоимость - также документов, подтверждающих уплату), электронных счетов-фактур по налогу н</w:t>
      </w:r>
      <w:r>
        <w:t>а добавленную стоимость.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Перечень, указанный в абзаце первом части четвертой настоящего подпункта, должен быть согласован исполкомом, принявшим решение о включении в перечень, в порядке, определяемом Советом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-----------------</w:t>
      </w:r>
      <w:r>
        <w:t>---------------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73" w:name="Par680"/>
      <w:bookmarkEnd w:id="73"/>
      <w:r>
        <w:t>&lt;*&gt; Признаваемых в соответствии с налоговым законодательством налоговыми вычетами (за исключением сумм налога, не подлежащих вычету).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74" w:name="Par681"/>
      <w:bookmarkEnd w:id="74"/>
      <w:r>
        <w:t>&lt;**&gt; Фактически уплаченных - для сумм налога на добавленную стоимость, исчисленных</w:t>
      </w:r>
      <w:r>
        <w:t xml:space="preserve"> по обязательствам в соответствии с пунктом 1 статьи 114 Налогового кодекса Республики Беларусь.</w:t>
      </w:r>
    </w:p>
    <w:p w:rsidR="00000000" w:rsidRDefault="00E0704B">
      <w:pPr>
        <w:pStyle w:val="ConsPlusNormal"/>
        <w:ind w:firstLine="540"/>
        <w:jc w:val="both"/>
      </w:pPr>
    </w:p>
    <w:p w:rsidR="00000000" w:rsidRDefault="00E0704B">
      <w:pPr>
        <w:pStyle w:val="ConsPlusNormal"/>
        <w:ind w:firstLine="540"/>
        <w:jc w:val="both"/>
      </w:pPr>
      <w:bookmarkStart w:id="75" w:name="Par683"/>
      <w:bookmarkEnd w:id="75"/>
      <w:r>
        <w:t>1.2. освобождение от государственной пошлины за выдачу (однократное продление срока действия) специальных разрешений на право занятия трудовой дея</w:t>
      </w:r>
      <w:r>
        <w:t>тельностью в Республике Беларусь.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76" w:name="Par684"/>
      <w:bookmarkEnd w:id="76"/>
      <w:r>
        <w:t xml:space="preserve">Право на освобождение от государственной пошлины за выдачу разрешений на временное проживание в Республике Беларусь предоставляется также иностранным гражданам и лицам без гражданства, привлекаемым юридическим </w:t>
      </w:r>
      <w:r>
        <w:t>лицом или индивидуальным предпринимателем, реализующими преференциальный инвестиционный проект, подрядчиком или разработчиком проектной документации для реализации преференциального инвестиционного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 случае реализации права на освобождение, указан</w:t>
      </w:r>
      <w:r>
        <w:t xml:space="preserve">ного в частях первой и второй настоящего </w:t>
      </w:r>
      <w:r>
        <w:lastRenderedPageBreak/>
        <w:t>подпункта, срок: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принятия решения о выдаче (однократном продлении срока действия) или об отказе в выдаче (однократном продлении срока действия) специальных разрешений на право занятия трудовой деятельностью в Респуб</w:t>
      </w:r>
      <w:r>
        <w:t>лике Беларусь в отношении таких иностранных граждан и лиц без гражданства не может превышать семи календарных дней;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предоставления заключения о возможности осуществления иностранным гражданином, лицом без гражданства трудовой деятельности не может превышат</w:t>
      </w:r>
      <w:r>
        <w:t>ь двух рабочих дней.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Юридическое лицо или индивидуальный предприниматель, реализующие преференциальный инвестиционный проект, освобождаются от: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77" w:name="Par689"/>
      <w:bookmarkEnd w:id="77"/>
      <w:r>
        <w:t>2.1. земельного налога за земельные участки, находящиеся в государственной или частной собственно</w:t>
      </w:r>
      <w:r>
        <w:t>сти, и арендной платы за земельные участки, находящиеся в государственной собственности. При этом такая льгота действует в отношении земельных участков, предоставленных им для строительства инвестиционных объектов.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Льгота, установленная частью первой насто</w:t>
      </w:r>
      <w:r>
        <w:t xml:space="preserve">ящего подпункта, действует в том числе в отношении земельных участков, на которых отсутствуют капитальные строения, определенных в качестве таковых налоговым законодательством и законодательством о взимании арендной платы за земельные участки, находящиеся </w:t>
      </w:r>
      <w:r>
        <w:t>в государственной собственности.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Льгота по земельному налогу, установленная частью первой настоящего подпункта, не действует в отношении самовольно занятых земельных участков;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78" w:name="Par692"/>
      <w:bookmarkEnd w:id="78"/>
      <w:r>
        <w:t>2.2. налога на прибыль, обязанность по уплате которого возникает в с</w:t>
      </w:r>
      <w:r>
        <w:t>вязи с безвозмездным получением капитальных строений (зданий, сооружений), изолированных помещений, объектов незавершенного строительства и иных основных средств, переданных в целях реализации преференциального инвестиционного проекта в собственность, хозя</w:t>
      </w:r>
      <w:r>
        <w:t>йственное ведение или оперативное управление юридическому лицу, реализующему преференциальный инвестиционный проект.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47. Льгота по уплате ввозных таможенных пошлин, предоставляемая при реализации преференциальных инвестиционных проектов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79" w:name="Par696"/>
      <w:bookmarkEnd w:id="79"/>
      <w:r>
        <w:t>1. Технологическое оборудование, комплектующие и запасные части к нему, ввозимые для исключительного использования на территории Республики Беларусь в целях реализации преференциального инвестиционного проекта, освобождаются от ввозных таможенных пош</w:t>
      </w:r>
      <w:r>
        <w:t>лин (с учетом международных обязательств Республики Беларусь), взимаемых таможенными органами.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Основаниями для предоставления льготы, указанной в пункте 1 настоящей статьи, являются: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представление в таможенный орган заключения, выданного в порядке, уста</w:t>
      </w:r>
      <w:r>
        <w:t>новленном Советом Министров Республики Беларусь, исполкомом, принявшим решение о включении в перечень, подтверждающего назначение ввозимого (ввезенного) технологического оборудования, комплектующих и запасных частей к нему для исключительного использования</w:t>
      </w:r>
      <w:r>
        <w:t xml:space="preserve"> на территории Республики Беларусь в целях реализации преференциального инвестиционного проекта;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выполнение условий, установленных международно-правовыми актами, составляющими право Евразийского экономического союза.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Льгота, указанная в пункте 1 настоящей </w:t>
      </w:r>
      <w:r>
        <w:t>статьи, применяется при условии таможенного декларирования товаров в период реализации преференциального инвестиционного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В отношении технологического оборудования, комплектующих и запасных частей к нему, ввезенных с применением освобождения в с</w:t>
      </w:r>
      <w:r>
        <w:t>оответствии с пунктом 1 настоящей статьи, ограничения по пользованию и (или) распоряжению действуют до даты окончания срока реализации преференциального инвестиционного проекта, но не более пяти лет со дня помещения таких технологического оборудования, ком</w:t>
      </w:r>
      <w:r>
        <w:t>плектующих и запасных частей к нему под соответствующую таможенную процедуру.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Не допускается использование технологического оборудования, комплектующих и запасных частей к нему, в отношении которых предоставлена льгота, указанная в пункте 1 настоящей стать</w:t>
      </w:r>
      <w:r>
        <w:t xml:space="preserve">и, в иных целях, </w:t>
      </w:r>
      <w:r>
        <w:lastRenderedPageBreak/>
        <w:t>чем реализация преференциального инвестиционного проекта. Указанные товары могут использоваться исключительно на территории Республики Беларусь и должны находиться в фактическом владении, пользовании и (или) распоряжении декларанта и (или)</w:t>
      </w:r>
      <w:r>
        <w:t xml:space="preserve"> лиц, участвующих в реализации преференциального инвестиционного проекта, за исключением случаев, указанных в частях третьей и четвертой настоящего пункта.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80" w:name="Par703"/>
      <w:bookmarkEnd w:id="80"/>
      <w:r>
        <w:t>Допускается передача технологического оборудования, комплектующих и запасных частей к не</w:t>
      </w:r>
      <w:r>
        <w:t>му декларантом и (или) лицом, участвующим в реализации преференциального инвестиционного проекта, во владение и (или) пользование иным лицам в целях ремонта и (или) технического обслуживания, хранения, перевозки (транспортировки) либо в иных целях, предусм</w:t>
      </w:r>
      <w:r>
        <w:t>отренных преференциальным инвестиционным проектом и связанных с его реализацией.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81" w:name="Par704"/>
      <w:bookmarkEnd w:id="81"/>
      <w:r>
        <w:t>Допускается вывоз технологического оборудования, комплектующих и запасных частей к нему за пределы Республики Беларусь в целях ремонта и (или) технического обслужи</w:t>
      </w:r>
      <w:r>
        <w:t>вания.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Принятие решения об исключении из перечня по основаниям иным, чем реализация преференциального инвестиционного проекта, является несоблюдением целей и условий, в связи с которыми предоставлена льгота, указанная в пункте 1 настоящей статьи. Дальне</w:t>
      </w:r>
      <w:r>
        <w:t>йшее использование помещенных под таможенную процедуру товаров без уплаты ввозных таможенных пошлин является действием в нарушение установленных ограничений по пользованию и (или) распоряжению такими товарами при условии, что в отношении технологического о</w:t>
      </w:r>
      <w:r>
        <w:t>борудования, комплектующих и запасных частей к нему прошло не более пяти лет со дня помещения их под соответствующую таможенную процедуру.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48. Льготы и (или) преференции в области земельных отношений, предоставляемые при реализации преференциальных</w:t>
      </w:r>
      <w:r>
        <w:rPr>
          <w:b/>
          <w:bCs/>
        </w:rPr>
        <w:t xml:space="preserve"> инвестиционных проектов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bookmarkStart w:id="82" w:name="Par709"/>
      <w:bookmarkEnd w:id="82"/>
      <w:r>
        <w:t>1. Юридическое лицо или индивидуальный предприниматель, реализующие преференциальный инвестиционный проект, имеют право на предоставление им земельного участка, включенного в перечень участков для реализации инвестицио</w:t>
      </w:r>
      <w:r>
        <w:t>нных проектов, для строительства и обслуживания инвестиционных объектов, инженерной и транспортной инфраструктуры, необходимой для их функционирования (далее для целей настоящего раздела, если не предусмотрено иное, - земельный участок). Перечень таких уча</w:t>
      </w:r>
      <w:r>
        <w:t>стков формируется в соответствии с законодательством об охране и использовании земель.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Земельный участок предоставляется юридическому лицу или индивидуальному предпринимателю: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без проведения аукциона на право аренды земельного участка, аукциона с условиями</w:t>
      </w:r>
      <w:r>
        <w:t xml:space="preserve"> на право проектирования и строительства капитальных строений (зданий, сооружений), аукциона по продаже земельных участков в частную собственность;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 правах в соответствии с законодательством об охране и использовании земель.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Оформление необходимых докуме</w:t>
      </w:r>
      <w:r>
        <w:t>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(если при изъятии и предоставлении земельного участка проводится предварительное согласование мес</w:t>
      </w:r>
      <w:r>
        <w:t>та его размещения) и утвержденной проектной документации на строительство инвестиционного объекта (выделяемые в ней очереди строительства).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После принятия решения о включении в перечень исполкомом в соответствии с его компетенцией по изъятию земельных учас</w:t>
      </w:r>
      <w:r>
        <w:t>тков осуществляется изъятие земельного участка для государственных нужд. При строительстве инвестиционных объектов на занимаемых земельных участках осуществляется снятие плодородного слоя почвы с его использованием на условиях, определенных актом выбора ме</w:t>
      </w:r>
      <w:r>
        <w:t>ста размещения земельного участка.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Предоставление юридическому лицу или индивидуальному предпринимателю, реализующим преференциальный инвестиционный проект, земельного участка осуществляется в соответствии с законодательством об охране и использовании земе</w:t>
      </w:r>
      <w:r>
        <w:t>ль.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2. В случае предоставления земельного участка в соответствии с пунктом 1 настоящей статьи юридическое лицо или индивидуальный предприниматель, реализующие преференциальный инвестиционный проект, при реализации преференциального инвестиционного проекта </w:t>
      </w:r>
      <w:r>
        <w:t>освобождаются от: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2.1. внесения платы за право аренды земельного участка;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lastRenderedPageBreak/>
        <w:t>2.2. возмещения потерь сельскохозяйственного и (или) лесохозяйственного производства, связанных с изъятием у землепользователя земельного участка.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49. Льготы и (или) преферен</w:t>
      </w:r>
      <w:r>
        <w:rPr>
          <w:b/>
          <w:bCs/>
        </w:rPr>
        <w:t>ции в области архитектурной и строительной деятельности, предоставляемые при реализации преференциальных инвестиционных проектов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Юридическое лицо или индивидуальный предприниматель, реализующие преференциальный инвестиционный проект, при реализации преференциального инвестиционного проекта имеют право на: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определение без проведения процедур, установленных законодательством о закупка</w:t>
      </w:r>
      <w:r>
        <w:t>х за счет собственных средств, подрядчика или разработчика проектной документации, поставщиков товаров, исполнителей услуг для строительства инвестиционных объектов. Такое право не распространяется на осуществление государственных закупок товаров (работ, у</w:t>
      </w:r>
      <w:r>
        <w:t>слуг);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выделение в строительном проекте этапов работ с выполнением работ по строительству инвестиционного объекта на текущем этапе одновременно с выполнением проектных работ на последующие этапы при наличии архитектурного проекта, утвержденного в порядке, </w:t>
      </w:r>
      <w:r>
        <w:t>установленном законодательством в области архитектурной, градостроительной и строительной деятельности, и положительного заключения государственной строительной экспертизы градостроительных проектов, проектной документации по текущему этапу строительного п</w:t>
      </w:r>
      <w:r>
        <w:t>роекта (при необходимости его получения в соответствии с законодательством).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50. Период действия льгот и (или) преференций при реализации преференциальных инвестиционных проектов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Днем возникновения права на льготы (за исключением льготы по упла</w:t>
      </w:r>
      <w:r>
        <w:t>те ввозных таможенных пошлин) и (или) преференции, предоставленные в целях реализации преференциального инвестиционного проекта и установленные настоящим Законом, является дата принятия решения о включении в перечень (дата начала реализации преференциально</w:t>
      </w:r>
      <w:r>
        <w:t>го инвестиционного проекта, указанная в решении о включении в перечень, - в случае, если этой дате предшествует день принятия решения о включении в перечень).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83" w:name="Par729"/>
      <w:bookmarkEnd w:id="83"/>
      <w:r>
        <w:t xml:space="preserve">2. Днем прекращения (последним днем действия) права на льготы (за исключением льготы </w:t>
      </w:r>
      <w:r>
        <w:t>по уплате ввозных таможенных пошлин) и (или) преференции, предоставленные в целях реализации преференциального инвестиционного проекта в соответствии с настоящим Законом, является дата окончания реализации преференциального инвестиционного проекта, указанн</w:t>
      </w:r>
      <w:r>
        <w:t>ая в решении о включении в перечень (решении о продлении), если более ранний день прекращения (последний день действия) такого права не предусмотрен частью второй настоящего пункта.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84" w:name="Par730"/>
      <w:bookmarkEnd w:id="84"/>
      <w:r>
        <w:t>При принятии исполкомом решения об исключении из перечня по ос</w:t>
      </w:r>
      <w:r>
        <w:t>нованиям, предусмотренным пунктом 2 статьи 45 настоящего Закона, днем прекращения (последним днем действия) права юридического лица или индивидуального предпринимателя, реализующих преференциальный инвестиционный проект, на льготы и (или) преференции, пред</w:t>
      </w:r>
      <w:r>
        <w:t>оставленные в целях реализации преференциального инвестиционного проекта в соответствии с настоящим Законом, является день, предшествующий дате принятия решения об исключении из перечня.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85" w:name="Par731"/>
      <w:bookmarkEnd w:id="85"/>
      <w:r>
        <w:t>3. Льготы и (или) преференции по налогам, сборам (пошлина</w:t>
      </w:r>
      <w:r>
        <w:t>м) и иным обязательным платежам в республиканский и (или) местные бюджеты, бюджеты государственных внебюджетных фондов применяются, а также прекращают применяться с даты, определенной с учетом требований законодательства, в соответствии с которым взимаются</w:t>
      </w:r>
      <w:r>
        <w:t xml:space="preserve"> (уплачиваются) эти налоги, сборы (пошлины) и платежи.</w:t>
      </w:r>
    </w:p>
    <w:p w:rsidR="00000000" w:rsidRDefault="00E0704B">
      <w:pPr>
        <w:pStyle w:val="ConsPlusNormal"/>
      </w:pPr>
    </w:p>
    <w:p w:rsidR="00000000" w:rsidRDefault="00E0704B">
      <w:pPr>
        <w:pStyle w:val="ConsPlusTitle"/>
        <w:jc w:val="center"/>
        <w:outlineLvl w:val="1"/>
      </w:pPr>
      <w:r>
        <w:t>ГЛАВА 9</w:t>
      </w:r>
    </w:p>
    <w:p w:rsidR="00000000" w:rsidRDefault="00E0704B">
      <w:pPr>
        <w:pStyle w:val="ConsPlusTitle"/>
        <w:jc w:val="center"/>
      </w:pPr>
      <w:r>
        <w:t>ВОЗМЕЩЕНИЕ СУММ ЛЬГОТ И (ИЛИ) ПРЕФЕРЕНЦИЙ. УПЛАТА ВВОЗНЫХ ТАМОЖЕННЫХ ПОШЛИН. НЕУСТОЙКА (ШТРАФ, ПЕНЯ)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51. Обязанность возмещения сумм льгот и (или) преференций, уплаты ввозных таможенны</w:t>
      </w:r>
      <w:r>
        <w:rPr>
          <w:b/>
          <w:bCs/>
        </w:rPr>
        <w:t>х пошлин, неустойки (штрафа, пени)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>1. В случае исключения преференциального инвестиционного проекта из перечня преференциальных инвестиционных проектов по основаниям иным, чем реализация преференциального инвестиционного проекта, юридическое лицо или инди</w:t>
      </w:r>
      <w:r>
        <w:t xml:space="preserve">видуальный предприниматель, реализующие преференциальный </w:t>
      </w:r>
      <w:r>
        <w:lastRenderedPageBreak/>
        <w:t>инвестиционный проект, обязаны: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1.1. возместить суммы льгот и (или) преференций, предоставленных в связи с реализацией преференциальных инвестиционных проектов, в порядке и сроки, установленные Совет</w:t>
      </w:r>
      <w:r>
        <w:t>ом Министров Республики Беларусь;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1.2. уплатить ввозные таможенные пошлины в порядке, определенном международными договорами Республики Беларусь, международно-правовыми актами, составляющими право Евразийского экономического союза, налоговым законодательст</w:t>
      </w:r>
      <w:r>
        <w:t>вом, законодательством о таможенном регулировании;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1.3. уплатить неустойку (штраф, пеню) в размере, предусмотренном пунктом 3 статьи 52 настоящего Закона.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Для целей настоящей главы под возмещением сумм льгот и (или) преференций понимается возмещение Рес</w:t>
      </w:r>
      <w:r>
        <w:t>публике Беларусь денежных средств в размере, равном суммам примененных льгот и (или) преференций по преференциальному инвестиционному проекту, не уплаченным (не полностью уплаченным) юридическим лицом или индивидуальным предпринимателем ввиду использования</w:t>
      </w:r>
      <w:r>
        <w:t xml:space="preserve"> ими льгот и (или) преференций, предоставленных в связи с реализацией преференциального инвестиционного проекта и установленных настоящим Законом.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3. Требование о возмещении сумм льгот и (или) преференций не может быть предъявлено юридическому лицу или инд</w:t>
      </w:r>
      <w:r>
        <w:t>ивидуальному предпринимателю, нарушившим срок и иные условия реализации преференциального инвестиционного проекта в связи с незаконными действиями (бездействием) должностных лиц исполкома, принявшего решение о включении в перечень, и (или) иного государств</w:t>
      </w:r>
      <w:r>
        <w:t>енного органа (организации), при отсутствии вины юридического лица или индивидуального предпринимателя.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4. Требование об уплате неустойки (штрафа, пени) не может быть предъявлено юридическому лицу или индивидуальному предпринимателю, нарушившим срок и иные</w:t>
      </w:r>
      <w:r>
        <w:t xml:space="preserve"> условия реализации преференциального инвестиционного проекта в связи с: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незаконными действиями (бездействием) должностных лиц исполкома, принявшего решение о включении в перечень, и (или) иного государственного органа (организации), при отсутствии вины юр</w:t>
      </w:r>
      <w:r>
        <w:t>идического лица или индивидуального предпринимателя;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наличием обстоятельств непреодолимой силы у юридического лица или индивидуального предпринимателя, реализующих преференциальный инвестиционный проект.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 xml:space="preserve">К обстоятельствам непреодолимой силы, при которых юридическому лицу или индивидуальному предпринимателю, нарушившим срок и иные условия реализации преференциального инвестиционного проекта, не может быть предъявлено требование об уплате неустойки (штрафа, </w:t>
      </w:r>
      <w:r>
        <w:t>пени), относятся чрезвычайные и непредотвратимые в сложившихся условиях явления стихийного характера (пожары, заносы, наводнения и иные явления), военные действия, введение иностранными государствами ограничительных мер. При этом такие обстоятельства должн</w:t>
      </w:r>
      <w:r>
        <w:t>ы препятствовать исполнению условий реализации преференциального инвестиционного проекта.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Наличие обстоятельств непреодолимой силы у юридического лица или индивидуального предпринимателя, реализующих преференциальный инвестиционный проект, должно быть уста</w:t>
      </w:r>
      <w:r>
        <w:t>новлено Белорусской торгово-промышленной палатой в определенном ею порядке.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52. Определение размера подлежащих возмещению сумм льгот и (или) преференций, уплачиваемой неустойки (штрафа, пени)</w:t>
      </w:r>
    </w:p>
    <w:p w:rsidR="00000000" w:rsidRDefault="00E0704B">
      <w:pPr>
        <w:pStyle w:val="ConsPlusNormal"/>
      </w:pPr>
    </w:p>
    <w:p w:rsidR="00000000" w:rsidRDefault="00E0704B">
      <w:pPr>
        <w:pStyle w:val="ConsPlusNormal"/>
        <w:ind w:firstLine="540"/>
        <w:jc w:val="both"/>
      </w:pPr>
      <w:r>
        <w:t xml:space="preserve">1. Размер возмещаемой платы за право аренды земельного </w:t>
      </w:r>
      <w:r>
        <w:t>участка определяется за период с даты принятия решения о предоставлении земельного участка юридическому лицу или индивидуальному предпринимателю, реализующим преференциальный инвестиционный проект, по день, предшествующий дате принятия решения об исключени</w:t>
      </w:r>
      <w:r>
        <w:t>и из перечня, но не позднее даты истечения срока аренды земельного участка на основании кадастровой стоимости земельного участка в белорусских рублях, действующей на день, предшествующий дате принятия решения об исключении из перечня.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2. Размеры подлежащих</w:t>
      </w:r>
      <w:r>
        <w:t xml:space="preserve"> возмещению потерь сельскохозяйственного и (или) лесохозяйственного производства, связанных с изъятием земельных участков из сельскохозяйственных земель, земель лесного </w:t>
      </w:r>
      <w:r>
        <w:lastRenderedPageBreak/>
        <w:t>фонда для использования их в целях, не связанных с ведением сельского и (или) лесного х</w:t>
      </w:r>
      <w:r>
        <w:t>озяйства, а также связанных со строительством подземных линейных сооружений (газопроводов, нефтепроводов, линий электропередачи, связи и других сооружений) без изъятия земельных участков из сельскохозяйственных земель, осуществляемым в срок до полутора лет</w:t>
      </w:r>
      <w:r>
        <w:t>, определяются в соответствии с законодательством об охране и использовании земель.</w:t>
      </w:r>
    </w:p>
    <w:p w:rsidR="00000000" w:rsidRDefault="00E0704B">
      <w:pPr>
        <w:pStyle w:val="ConsPlusNormal"/>
        <w:spacing w:before="200"/>
        <w:ind w:firstLine="540"/>
        <w:jc w:val="both"/>
      </w:pPr>
      <w:bookmarkStart w:id="86" w:name="Par754"/>
      <w:bookmarkEnd w:id="86"/>
      <w:r>
        <w:t>3. Неустойка (штраф, пеня) уплачивается в размере 0,01 процента от объема заявленных инвестиций или инвестиций в основной капитал за каждый день просрочки, но н</w:t>
      </w:r>
      <w:r>
        <w:t>е более 5 процентов от объема заявленных инвестиций или инвестиций в основной капитал по преференциальному инвестиционному проекту.</w:t>
      </w:r>
    </w:p>
    <w:p w:rsidR="00000000" w:rsidRDefault="00E0704B">
      <w:pPr>
        <w:pStyle w:val="ConsPlusNormal"/>
        <w:spacing w:before="200"/>
        <w:ind w:firstLine="540"/>
        <w:jc w:val="both"/>
      </w:pPr>
      <w:r>
        <w:t>Неустойка (штраф, пеня) уплачивается юридическим лицом или индивидуальным предпринимателем за период с даты окончания реализ</w:t>
      </w:r>
      <w:r>
        <w:t>ации преференциального инвестиционного проекта, установленной решением о включении в перечень (решением о продлении), до даты принятия решения об исключении из перечня.</w:t>
      </w:r>
    </w:p>
    <w:p w:rsidR="00000000" w:rsidRDefault="00E0704B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E0704B">
        <w:tc>
          <w:tcPr>
            <w:tcW w:w="5103" w:type="dxa"/>
          </w:tcPr>
          <w:p w:rsidR="00000000" w:rsidRPr="00E0704B" w:rsidRDefault="00E0704B">
            <w:pPr>
              <w:pStyle w:val="ConsPlusNormal"/>
            </w:pPr>
            <w:r w:rsidRPr="00E0704B">
              <w:t>Президент Республики Беларусь</w:t>
            </w:r>
          </w:p>
        </w:tc>
        <w:tc>
          <w:tcPr>
            <w:tcW w:w="5103" w:type="dxa"/>
          </w:tcPr>
          <w:p w:rsidR="00000000" w:rsidRPr="00E0704B" w:rsidRDefault="00E0704B">
            <w:pPr>
              <w:pStyle w:val="ConsPlusNormal"/>
              <w:jc w:val="right"/>
            </w:pPr>
            <w:r w:rsidRPr="00E0704B">
              <w:t>А.Лукашенко</w:t>
            </w:r>
          </w:p>
        </w:tc>
      </w:tr>
    </w:tbl>
    <w:p w:rsidR="00000000" w:rsidRDefault="00E0704B">
      <w:pPr>
        <w:pStyle w:val="ConsPlusNormal"/>
        <w:jc w:val="both"/>
      </w:pPr>
    </w:p>
    <w:p w:rsidR="00000000" w:rsidRDefault="00E0704B">
      <w:pPr>
        <w:pStyle w:val="ConsPlusNormal"/>
        <w:jc w:val="both"/>
      </w:pPr>
    </w:p>
    <w:p w:rsidR="00000000" w:rsidRDefault="00E070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04B" w:rsidRDefault="00E0704B">
      <w:pPr>
        <w:pStyle w:val="ConsPlusNormal"/>
        <w:rPr>
          <w:sz w:val="16"/>
          <w:szCs w:val="16"/>
        </w:rPr>
      </w:pPr>
    </w:p>
    <w:sectPr w:rsidR="00E0704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539"/>
    <w:rsid w:val="009E5539"/>
    <w:rsid w:val="00E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21131</Words>
  <Characters>120450</Characters>
  <Application>Microsoft Office Word</Application>
  <DocSecurity>2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141299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Михалко Елена Александровна</dc:creator>
  <cp:lastModifiedBy>Михалко Елена Александровна</cp:lastModifiedBy>
  <cp:revision>2</cp:revision>
  <dcterms:created xsi:type="dcterms:W3CDTF">2025-01-10T11:49:00Z</dcterms:created>
  <dcterms:modified xsi:type="dcterms:W3CDTF">2025-01-10T11:49:00Z</dcterms:modified>
</cp:coreProperties>
</file>