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77" w:rsidRPr="00957B07" w:rsidRDefault="00A35E4D" w:rsidP="00957B07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>2</w:t>
      </w:r>
      <w:r w:rsidR="000810F2"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>.1</w:t>
      </w:r>
      <w:r w:rsidR="000810F2">
        <w:rPr>
          <w:b/>
          <w:sz w:val="30"/>
          <w:szCs w:val="30"/>
        </w:rPr>
        <w:t>2</w:t>
      </w:r>
      <w:r w:rsidR="00FB7077" w:rsidRPr="00957B07">
        <w:rPr>
          <w:b/>
          <w:sz w:val="30"/>
          <w:szCs w:val="30"/>
        </w:rPr>
        <w:t>.</w:t>
      </w:r>
      <w:r w:rsidR="00C65036" w:rsidRPr="00957B07">
        <w:rPr>
          <w:b/>
          <w:sz w:val="30"/>
          <w:szCs w:val="30"/>
        </w:rPr>
        <w:t>20</w:t>
      </w:r>
      <w:r w:rsidR="0017376C" w:rsidRPr="00957B07">
        <w:rPr>
          <w:b/>
          <w:sz w:val="30"/>
          <w:szCs w:val="30"/>
        </w:rPr>
        <w:t>2</w:t>
      </w:r>
      <w:r w:rsidR="00B96EF1">
        <w:rPr>
          <w:b/>
          <w:sz w:val="30"/>
          <w:szCs w:val="30"/>
        </w:rPr>
        <w:t>3</w:t>
      </w:r>
      <w:r w:rsidR="00C65036" w:rsidRPr="00957B07">
        <w:rPr>
          <w:b/>
          <w:sz w:val="30"/>
          <w:szCs w:val="30"/>
        </w:rPr>
        <w:t xml:space="preserve"> года в 11.00 часов  </w:t>
      </w:r>
      <w:r w:rsidR="00236EEC" w:rsidRPr="00957B07">
        <w:rPr>
          <w:b/>
          <w:sz w:val="30"/>
          <w:szCs w:val="30"/>
        </w:rPr>
        <w:t xml:space="preserve">Светлогорский </w:t>
      </w:r>
      <w:r w:rsidR="00F05DC0" w:rsidRPr="00957B07">
        <w:rPr>
          <w:b/>
          <w:sz w:val="30"/>
          <w:szCs w:val="30"/>
        </w:rPr>
        <w:t>районный исполнительный комитет</w:t>
      </w:r>
      <w:r w:rsidR="00236EEC" w:rsidRPr="00957B07">
        <w:rPr>
          <w:b/>
          <w:sz w:val="30"/>
          <w:szCs w:val="30"/>
        </w:rPr>
        <w:t xml:space="preserve"> проводит открытый аукцион </w:t>
      </w:r>
      <w:r w:rsidR="00FE1EF0" w:rsidRPr="00957B07">
        <w:rPr>
          <w:b/>
          <w:sz w:val="30"/>
          <w:szCs w:val="30"/>
        </w:rPr>
        <w:t>по</w:t>
      </w:r>
      <w:r w:rsidR="00684E68" w:rsidRPr="00957B07">
        <w:rPr>
          <w:b/>
          <w:sz w:val="30"/>
          <w:szCs w:val="30"/>
        </w:rPr>
        <w:t xml:space="preserve"> продаже</w:t>
      </w:r>
      <w:r w:rsidR="00DF5C3F" w:rsidRPr="00957B07">
        <w:rPr>
          <w:b/>
          <w:sz w:val="30"/>
          <w:szCs w:val="30"/>
        </w:rPr>
        <w:t xml:space="preserve"> </w:t>
      </w:r>
      <w:r w:rsidR="00DE60CC" w:rsidRPr="00957B07">
        <w:rPr>
          <w:sz w:val="30"/>
          <w:szCs w:val="30"/>
        </w:rPr>
        <w:t xml:space="preserve">не завершенного строительством незаконсервированного жилого дома, готовностью </w:t>
      </w:r>
      <w:r w:rsidR="000810F2">
        <w:rPr>
          <w:sz w:val="30"/>
          <w:szCs w:val="30"/>
        </w:rPr>
        <w:t>12</w:t>
      </w:r>
      <w:r w:rsidR="00DE60CC" w:rsidRPr="00957B07">
        <w:rPr>
          <w:sz w:val="30"/>
          <w:szCs w:val="30"/>
        </w:rPr>
        <w:t>%, расположенного по адресу: г</w:t>
      </w:r>
      <w:proofErr w:type="gramStart"/>
      <w:r w:rsidR="00DE60CC" w:rsidRPr="00957B07">
        <w:rPr>
          <w:sz w:val="30"/>
          <w:szCs w:val="30"/>
        </w:rPr>
        <w:t>.С</w:t>
      </w:r>
      <w:proofErr w:type="gramEnd"/>
      <w:r w:rsidR="00DE60CC" w:rsidRPr="00957B07">
        <w:rPr>
          <w:sz w:val="30"/>
          <w:szCs w:val="30"/>
        </w:rPr>
        <w:t>ветлогорск, ул.</w:t>
      </w:r>
      <w:r w:rsidR="000810F2">
        <w:rPr>
          <w:sz w:val="30"/>
          <w:szCs w:val="30"/>
        </w:rPr>
        <w:t>Тенистая, д.</w:t>
      </w:r>
      <w:r>
        <w:rPr>
          <w:sz w:val="30"/>
          <w:szCs w:val="30"/>
        </w:rPr>
        <w:t>3</w:t>
      </w:r>
      <w:r w:rsidR="00DE60CC" w:rsidRPr="00957B07">
        <w:rPr>
          <w:sz w:val="30"/>
          <w:szCs w:val="30"/>
        </w:rPr>
        <w:t>, на земельном участке с кадастровым номером 3250501000010</w:t>
      </w:r>
      <w:r w:rsidR="006F2722">
        <w:rPr>
          <w:sz w:val="30"/>
          <w:szCs w:val="30"/>
        </w:rPr>
        <w:t>1019</w:t>
      </w:r>
      <w:r w:rsidR="000810F2">
        <w:rPr>
          <w:sz w:val="30"/>
          <w:szCs w:val="30"/>
        </w:rPr>
        <w:t>7</w:t>
      </w:r>
      <w:r w:rsidR="0004747E" w:rsidRPr="00957B07">
        <w:rPr>
          <w:sz w:val="30"/>
          <w:szCs w:val="30"/>
        </w:rPr>
        <w:t xml:space="preserve"> площадью 0,</w:t>
      </w:r>
      <w:r>
        <w:rPr>
          <w:sz w:val="30"/>
          <w:szCs w:val="30"/>
        </w:rPr>
        <w:t>09</w:t>
      </w:r>
      <w:r w:rsidR="000810F2">
        <w:rPr>
          <w:sz w:val="30"/>
          <w:szCs w:val="30"/>
        </w:rPr>
        <w:t>99</w:t>
      </w:r>
      <w:r w:rsidR="0004747E" w:rsidRPr="00957B07">
        <w:rPr>
          <w:sz w:val="30"/>
          <w:szCs w:val="30"/>
        </w:rPr>
        <w:t xml:space="preserve"> га и права аренды земельного участка</w:t>
      </w:r>
      <w:r w:rsidR="00C65036" w:rsidRPr="00957B07">
        <w:rPr>
          <w:b/>
          <w:sz w:val="30"/>
          <w:szCs w:val="30"/>
        </w:rPr>
        <w:t xml:space="preserve"> </w:t>
      </w:r>
      <w:r w:rsidR="00957B07" w:rsidRPr="00957B07">
        <w:rPr>
          <w:sz w:val="30"/>
          <w:szCs w:val="30"/>
        </w:rPr>
        <w:t>сроком на 50 лет</w:t>
      </w:r>
      <w:r w:rsidR="00957B07">
        <w:rPr>
          <w:b/>
          <w:sz w:val="30"/>
          <w:szCs w:val="30"/>
        </w:rPr>
        <w:t xml:space="preserve"> </w:t>
      </w:r>
      <w:r w:rsidR="00C65036" w:rsidRPr="00957B07">
        <w:rPr>
          <w:sz w:val="30"/>
          <w:szCs w:val="30"/>
        </w:rPr>
        <w:t>(а</w:t>
      </w:r>
      <w:r w:rsidR="00060577" w:rsidRPr="00957B07">
        <w:rPr>
          <w:sz w:val="30"/>
          <w:szCs w:val="30"/>
        </w:rPr>
        <w:t>укцион состоится</w:t>
      </w:r>
      <w:r w:rsidR="00060577" w:rsidRPr="00957B07">
        <w:rPr>
          <w:b/>
          <w:sz w:val="30"/>
          <w:szCs w:val="30"/>
        </w:rPr>
        <w:t xml:space="preserve">  </w:t>
      </w:r>
      <w:r w:rsidR="00060577" w:rsidRPr="00957B07">
        <w:rPr>
          <w:sz w:val="30"/>
          <w:szCs w:val="30"/>
        </w:rPr>
        <w:t>в зале засед</w:t>
      </w:r>
      <w:r w:rsidR="00925A15" w:rsidRPr="00957B07">
        <w:rPr>
          <w:sz w:val="30"/>
          <w:szCs w:val="30"/>
        </w:rPr>
        <w:t>аний райисполкома по адресу: г.Светлогорск, пл</w:t>
      </w:r>
      <w:proofErr w:type="gramStart"/>
      <w:r w:rsidR="00925A15" w:rsidRPr="00957B07">
        <w:rPr>
          <w:sz w:val="30"/>
          <w:szCs w:val="30"/>
        </w:rPr>
        <w:t>.</w:t>
      </w:r>
      <w:r w:rsidR="00060577" w:rsidRPr="00957B07">
        <w:rPr>
          <w:sz w:val="30"/>
          <w:szCs w:val="30"/>
        </w:rPr>
        <w:t>Ц</w:t>
      </w:r>
      <w:proofErr w:type="gramEnd"/>
      <w:r w:rsidR="00060577" w:rsidRPr="00957B07">
        <w:rPr>
          <w:sz w:val="30"/>
          <w:szCs w:val="30"/>
        </w:rPr>
        <w:t>ентральная, д.1</w:t>
      </w:r>
      <w:r w:rsidR="00F0454B">
        <w:rPr>
          <w:sz w:val="30"/>
          <w:szCs w:val="30"/>
        </w:rPr>
        <w:t xml:space="preserve"> (2 этаж</w:t>
      </w:r>
      <w:r w:rsidR="00C65036" w:rsidRPr="00957B07">
        <w:rPr>
          <w:sz w:val="30"/>
          <w:szCs w:val="30"/>
        </w:rPr>
        <w:t>)</w:t>
      </w:r>
      <w:r w:rsidR="00DF0407" w:rsidRPr="00957B07">
        <w:rPr>
          <w:sz w:val="30"/>
          <w:szCs w:val="30"/>
        </w:rPr>
        <w:t>.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70"/>
        <w:gridCol w:w="5811"/>
        <w:gridCol w:w="2977"/>
        <w:gridCol w:w="1133"/>
      </w:tblGrid>
      <w:tr w:rsidR="00F5405C" w:rsidRPr="000810F2" w:rsidTr="00225385">
        <w:tc>
          <w:tcPr>
            <w:tcW w:w="534" w:type="dxa"/>
            <w:shd w:val="clear" w:color="auto" w:fill="auto"/>
          </w:tcPr>
          <w:p w:rsidR="00F5405C" w:rsidRPr="000810F2" w:rsidRDefault="00F5405C" w:rsidP="00432B78">
            <w:pPr>
              <w:jc w:val="both"/>
              <w:rPr>
                <w:sz w:val="26"/>
                <w:szCs w:val="26"/>
              </w:rPr>
            </w:pPr>
            <w:r w:rsidRPr="000810F2">
              <w:rPr>
                <w:sz w:val="26"/>
                <w:szCs w:val="26"/>
              </w:rPr>
              <w:t>№ лота</w:t>
            </w:r>
          </w:p>
        </w:tc>
        <w:tc>
          <w:tcPr>
            <w:tcW w:w="5670" w:type="dxa"/>
            <w:shd w:val="clear" w:color="auto" w:fill="auto"/>
          </w:tcPr>
          <w:p w:rsidR="00F5405C" w:rsidRPr="000810F2" w:rsidRDefault="00F5405C" w:rsidP="00B13952">
            <w:pPr>
              <w:jc w:val="center"/>
              <w:rPr>
                <w:sz w:val="26"/>
                <w:szCs w:val="26"/>
              </w:rPr>
            </w:pPr>
            <w:r w:rsidRPr="000810F2">
              <w:rPr>
                <w:sz w:val="26"/>
                <w:szCs w:val="26"/>
              </w:rPr>
              <w:t>Наименование лота</w:t>
            </w:r>
          </w:p>
        </w:tc>
        <w:tc>
          <w:tcPr>
            <w:tcW w:w="5811" w:type="dxa"/>
            <w:shd w:val="clear" w:color="auto" w:fill="auto"/>
          </w:tcPr>
          <w:p w:rsidR="00F5405C" w:rsidRPr="000810F2" w:rsidRDefault="00F5405C" w:rsidP="00B13952">
            <w:pPr>
              <w:jc w:val="center"/>
              <w:rPr>
                <w:sz w:val="26"/>
                <w:szCs w:val="26"/>
              </w:rPr>
            </w:pPr>
            <w:r w:rsidRPr="000810F2">
              <w:rPr>
                <w:sz w:val="26"/>
                <w:szCs w:val="26"/>
              </w:rPr>
              <w:t>Назначение участка</w:t>
            </w:r>
          </w:p>
        </w:tc>
        <w:tc>
          <w:tcPr>
            <w:tcW w:w="2977" w:type="dxa"/>
            <w:shd w:val="clear" w:color="auto" w:fill="auto"/>
          </w:tcPr>
          <w:p w:rsidR="00F5405C" w:rsidRPr="000810F2" w:rsidRDefault="00F5405C" w:rsidP="00B13952">
            <w:pPr>
              <w:jc w:val="center"/>
              <w:rPr>
                <w:sz w:val="26"/>
                <w:szCs w:val="26"/>
              </w:rPr>
            </w:pPr>
            <w:r w:rsidRPr="000810F2">
              <w:rPr>
                <w:sz w:val="26"/>
                <w:szCs w:val="26"/>
              </w:rPr>
              <w:t>Начальная цена</w:t>
            </w:r>
          </w:p>
        </w:tc>
        <w:tc>
          <w:tcPr>
            <w:tcW w:w="1133" w:type="dxa"/>
            <w:shd w:val="clear" w:color="auto" w:fill="auto"/>
          </w:tcPr>
          <w:p w:rsidR="00F5405C" w:rsidRPr="000810F2" w:rsidRDefault="00F5405C" w:rsidP="00B13952">
            <w:pPr>
              <w:jc w:val="center"/>
              <w:rPr>
                <w:sz w:val="26"/>
                <w:szCs w:val="26"/>
              </w:rPr>
            </w:pPr>
            <w:r w:rsidRPr="000810F2">
              <w:rPr>
                <w:sz w:val="26"/>
                <w:szCs w:val="26"/>
              </w:rPr>
              <w:t>Сумма задатка</w:t>
            </w:r>
          </w:p>
        </w:tc>
      </w:tr>
      <w:tr w:rsidR="00F5405C" w:rsidRPr="000810F2" w:rsidTr="00225385">
        <w:tc>
          <w:tcPr>
            <w:tcW w:w="534" w:type="dxa"/>
            <w:shd w:val="clear" w:color="auto" w:fill="auto"/>
          </w:tcPr>
          <w:p w:rsidR="00F5405C" w:rsidRPr="000810F2" w:rsidRDefault="00F5405C" w:rsidP="00B13952">
            <w:pPr>
              <w:ind w:right="-108"/>
              <w:jc w:val="both"/>
              <w:rPr>
                <w:sz w:val="26"/>
                <w:szCs w:val="26"/>
              </w:rPr>
            </w:pPr>
            <w:r w:rsidRPr="000810F2">
              <w:rPr>
                <w:sz w:val="26"/>
                <w:szCs w:val="26"/>
              </w:rPr>
              <w:t>№1</w:t>
            </w:r>
          </w:p>
        </w:tc>
        <w:tc>
          <w:tcPr>
            <w:tcW w:w="5670" w:type="dxa"/>
            <w:shd w:val="clear" w:color="auto" w:fill="auto"/>
          </w:tcPr>
          <w:p w:rsidR="00E54FA9" w:rsidRPr="000810F2" w:rsidRDefault="00DE60CC" w:rsidP="000810F2">
            <w:pPr>
              <w:jc w:val="both"/>
              <w:rPr>
                <w:sz w:val="26"/>
                <w:szCs w:val="26"/>
              </w:rPr>
            </w:pPr>
            <w:r w:rsidRPr="000810F2">
              <w:rPr>
                <w:sz w:val="26"/>
                <w:szCs w:val="26"/>
              </w:rPr>
              <w:t xml:space="preserve">не завершенный строительством незаконсервированный жилой дом, готовностью </w:t>
            </w:r>
            <w:r w:rsidR="000810F2" w:rsidRPr="000810F2">
              <w:rPr>
                <w:sz w:val="26"/>
                <w:szCs w:val="26"/>
              </w:rPr>
              <w:t>12</w:t>
            </w:r>
            <w:r w:rsidRPr="000810F2">
              <w:rPr>
                <w:sz w:val="26"/>
                <w:szCs w:val="26"/>
              </w:rPr>
              <w:t>%, расположенный по адресу: г</w:t>
            </w:r>
            <w:proofErr w:type="gramStart"/>
            <w:r w:rsidRPr="000810F2">
              <w:rPr>
                <w:sz w:val="26"/>
                <w:szCs w:val="26"/>
              </w:rPr>
              <w:t>.С</w:t>
            </w:r>
            <w:proofErr w:type="gramEnd"/>
            <w:r w:rsidRPr="000810F2">
              <w:rPr>
                <w:sz w:val="26"/>
                <w:szCs w:val="26"/>
              </w:rPr>
              <w:t>ветлогорск, ул.</w:t>
            </w:r>
            <w:r w:rsidR="000810F2" w:rsidRPr="000810F2">
              <w:rPr>
                <w:sz w:val="26"/>
                <w:szCs w:val="26"/>
              </w:rPr>
              <w:t xml:space="preserve"> Тенистая, д.3, на земельном участке с кадастровым номером 325050100001010197 площадью 0,0999 га и права аренды земельного участка</w:t>
            </w:r>
            <w:r w:rsidR="000810F2" w:rsidRPr="000810F2">
              <w:rPr>
                <w:b/>
                <w:sz w:val="26"/>
                <w:szCs w:val="26"/>
              </w:rPr>
              <w:t xml:space="preserve"> </w:t>
            </w:r>
            <w:r w:rsidR="000810F2" w:rsidRPr="000810F2">
              <w:rPr>
                <w:sz w:val="26"/>
                <w:szCs w:val="26"/>
              </w:rPr>
              <w:t xml:space="preserve">сроком на 50 лет </w:t>
            </w:r>
            <w:r w:rsidR="00225385" w:rsidRPr="000810F2">
              <w:rPr>
                <w:sz w:val="26"/>
                <w:szCs w:val="26"/>
              </w:rPr>
              <w:t xml:space="preserve">(имеются ограничения в связи с его расположением   в охранной зоне  </w:t>
            </w:r>
            <w:r w:rsidR="006F2722" w:rsidRPr="000810F2">
              <w:rPr>
                <w:sz w:val="26"/>
                <w:szCs w:val="26"/>
              </w:rPr>
              <w:t xml:space="preserve">электрических сетей </w:t>
            </w:r>
            <w:r w:rsidR="00225385" w:rsidRPr="000810F2">
              <w:rPr>
                <w:sz w:val="26"/>
                <w:szCs w:val="26"/>
              </w:rPr>
              <w:t>– 0,00</w:t>
            </w:r>
            <w:r w:rsidR="000810F2" w:rsidRPr="000810F2">
              <w:rPr>
                <w:sz w:val="26"/>
                <w:szCs w:val="26"/>
              </w:rPr>
              <w:t>3</w:t>
            </w:r>
            <w:r w:rsidR="00225385" w:rsidRPr="000810F2">
              <w:rPr>
                <w:sz w:val="26"/>
                <w:szCs w:val="26"/>
              </w:rPr>
              <w:t xml:space="preserve"> га)</w:t>
            </w:r>
          </w:p>
        </w:tc>
        <w:tc>
          <w:tcPr>
            <w:tcW w:w="5811" w:type="dxa"/>
            <w:shd w:val="clear" w:color="auto" w:fill="auto"/>
          </w:tcPr>
          <w:p w:rsidR="00F5405C" w:rsidRPr="000810F2" w:rsidRDefault="00F5405C" w:rsidP="007B3F1A">
            <w:pPr>
              <w:jc w:val="both"/>
              <w:rPr>
                <w:sz w:val="26"/>
                <w:szCs w:val="26"/>
              </w:rPr>
            </w:pPr>
            <w:proofErr w:type="gramStart"/>
            <w:r w:rsidRPr="000810F2">
              <w:rPr>
                <w:sz w:val="26"/>
                <w:szCs w:val="26"/>
              </w:rPr>
              <w:t xml:space="preserve">для строительства и обслуживания одноквартирного жилого дома (1 09 02 земельный участок для размещения объектов усадебной застройки (строительства и обслуживания </w:t>
            </w:r>
            <w:r w:rsidR="00B96EF1" w:rsidRPr="000810F2">
              <w:rPr>
                <w:sz w:val="26"/>
                <w:szCs w:val="26"/>
              </w:rPr>
              <w:t xml:space="preserve">одноквартирного (блокированного) </w:t>
            </w:r>
            <w:r w:rsidRPr="000810F2">
              <w:rPr>
                <w:sz w:val="26"/>
                <w:szCs w:val="26"/>
              </w:rPr>
              <w:t>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F5405C" w:rsidRPr="000810F2" w:rsidRDefault="00963D8B" w:rsidP="000810F2">
            <w:pPr>
              <w:jc w:val="both"/>
              <w:rPr>
                <w:sz w:val="26"/>
                <w:szCs w:val="26"/>
              </w:rPr>
            </w:pPr>
            <w:r w:rsidRPr="000810F2">
              <w:rPr>
                <w:sz w:val="26"/>
                <w:szCs w:val="26"/>
              </w:rPr>
              <w:t>6</w:t>
            </w:r>
            <w:r w:rsidR="000810F2" w:rsidRPr="000810F2">
              <w:rPr>
                <w:sz w:val="26"/>
                <w:szCs w:val="26"/>
              </w:rPr>
              <w:t>329</w:t>
            </w:r>
            <w:r w:rsidR="00F5405C" w:rsidRPr="000810F2">
              <w:rPr>
                <w:sz w:val="26"/>
                <w:szCs w:val="26"/>
              </w:rPr>
              <w:t xml:space="preserve"> руб. </w:t>
            </w:r>
            <w:r w:rsidR="000810F2" w:rsidRPr="000810F2">
              <w:rPr>
                <w:sz w:val="26"/>
                <w:szCs w:val="26"/>
              </w:rPr>
              <w:t>15</w:t>
            </w:r>
            <w:r w:rsidR="00F5405C" w:rsidRPr="000810F2">
              <w:rPr>
                <w:sz w:val="26"/>
                <w:szCs w:val="26"/>
              </w:rPr>
              <w:t xml:space="preserve"> коп</w:t>
            </w:r>
            <w:proofErr w:type="gramStart"/>
            <w:r w:rsidR="00F5405C" w:rsidRPr="000810F2">
              <w:rPr>
                <w:sz w:val="26"/>
                <w:szCs w:val="26"/>
              </w:rPr>
              <w:t>.</w:t>
            </w:r>
            <w:proofErr w:type="gramEnd"/>
            <w:r w:rsidR="00DA48DF" w:rsidRPr="000810F2">
              <w:rPr>
                <w:sz w:val="26"/>
                <w:szCs w:val="26"/>
              </w:rPr>
              <w:t xml:space="preserve"> (</w:t>
            </w:r>
            <w:proofErr w:type="gramStart"/>
            <w:r w:rsidR="00DA48DF" w:rsidRPr="000810F2">
              <w:rPr>
                <w:sz w:val="26"/>
                <w:szCs w:val="26"/>
              </w:rPr>
              <w:t>в</w:t>
            </w:r>
            <w:proofErr w:type="gramEnd"/>
            <w:r w:rsidR="00DA48DF" w:rsidRPr="000810F2">
              <w:rPr>
                <w:sz w:val="26"/>
                <w:szCs w:val="26"/>
              </w:rPr>
              <w:t xml:space="preserve"> том числе </w:t>
            </w:r>
            <w:r w:rsidR="000810F2" w:rsidRPr="000810F2">
              <w:rPr>
                <w:sz w:val="26"/>
                <w:szCs w:val="26"/>
              </w:rPr>
              <w:t>5172,81</w:t>
            </w:r>
            <w:r w:rsidR="00F43DB2" w:rsidRPr="000810F2">
              <w:rPr>
                <w:sz w:val="26"/>
                <w:szCs w:val="26"/>
              </w:rPr>
              <w:t xml:space="preserve"> руб. – </w:t>
            </w:r>
            <w:r w:rsidRPr="000810F2">
              <w:rPr>
                <w:sz w:val="26"/>
                <w:szCs w:val="26"/>
              </w:rPr>
              <w:t xml:space="preserve"> начальная </w:t>
            </w:r>
            <w:r w:rsidR="00DA48DF" w:rsidRPr="000810F2">
              <w:rPr>
                <w:sz w:val="26"/>
                <w:szCs w:val="26"/>
              </w:rPr>
              <w:t xml:space="preserve">цена не завершенного строительством </w:t>
            </w:r>
            <w:r w:rsidR="006F2722" w:rsidRPr="000810F2">
              <w:rPr>
                <w:sz w:val="26"/>
                <w:szCs w:val="26"/>
              </w:rPr>
              <w:t>незаконсервированного</w:t>
            </w:r>
            <w:r w:rsidR="00DA48DF" w:rsidRPr="000810F2">
              <w:rPr>
                <w:sz w:val="26"/>
                <w:szCs w:val="26"/>
              </w:rPr>
              <w:t xml:space="preserve">жилого дома, </w:t>
            </w:r>
            <w:r w:rsidR="000810F2" w:rsidRPr="000810F2">
              <w:rPr>
                <w:sz w:val="26"/>
                <w:szCs w:val="26"/>
              </w:rPr>
              <w:t>1156,34</w:t>
            </w:r>
            <w:r w:rsidR="00F43DB2" w:rsidRPr="000810F2">
              <w:rPr>
                <w:sz w:val="26"/>
                <w:szCs w:val="26"/>
              </w:rPr>
              <w:t xml:space="preserve"> руб. –</w:t>
            </w:r>
            <w:r w:rsidR="00957B07" w:rsidRPr="000810F2">
              <w:rPr>
                <w:sz w:val="26"/>
                <w:szCs w:val="26"/>
              </w:rPr>
              <w:t xml:space="preserve"> </w:t>
            </w:r>
            <w:r w:rsidR="00DA48DF" w:rsidRPr="000810F2">
              <w:rPr>
                <w:sz w:val="26"/>
                <w:szCs w:val="26"/>
              </w:rPr>
              <w:t>нач</w:t>
            </w:r>
            <w:r w:rsidRPr="000810F2">
              <w:rPr>
                <w:sz w:val="26"/>
                <w:szCs w:val="26"/>
              </w:rPr>
              <w:t>альная</w:t>
            </w:r>
            <w:r w:rsidR="00DA48DF" w:rsidRPr="000810F2">
              <w:rPr>
                <w:sz w:val="26"/>
                <w:szCs w:val="26"/>
              </w:rPr>
              <w:t xml:space="preserve"> цена п</w:t>
            </w:r>
            <w:r w:rsidR="005606CD" w:rsidRPr="000810F2">
              <w:rPr>
                <w:sz w:val="26"/>
                <w:szCs w:val="26"/>
              </w:rPr>
              <w:t xml:space="preserve">рава </w:t>
            </w:r>
            <w:r w:rsidR="00FB7077" w:rsidRPr="000810F2">
              <w:rPr>
                <w:sz w:val="26"/>
                <w:szCs w:val="26"/>
              </w:rPr>
              <w:t xml:space="preserve">аренды </w:t>
            </w:r>
            <w:r w:rsidR="00DE60CC" w:rsidRPr="000810F2">
              <w:rPr>
                <w:sz w:val="26"/>
                <w:szCs w:val="26"/>
              </w:rPr>
              <w:t>земельного участка</w:t>
            </w:r>
            <w:r w:rsidR="00957B07" w:rsidRPr="000810F2">
              <w:rPr>
                <w:sz w:val="26"/>
                <w:szCs w:val="26"/>
              </w:rPr>
              <w:t xml:space="preserve"> сроком на 50 лет</w:t>
            </w:r>
            <w:r w:rsidR="00DA48DF" w:rsidRPr="000810F2">
              <w:rPr>
                <w:sz w:val="26"/>
                <w:szCs w:val="26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F5405C" w:rsidRPr="000810F2" w:rsidRDefault="00963D8B" w:rsidP="000810F2">
            <w:pPr>
              <w:jc w:val="both"/>
              <w:rPr>
                <w:sz w:val="26"/>
                <w:szCs w:val="26"/>
              </w:rPr>
            </w:pPr>
            <w:r w:rsidRPr="000810F2">
              <w:rPr>
                <w:sz w:val="26"/>
                <w:szCs w:val="26"/>
              </w:rPr>
              <w:t>1</w:t>
            </w:r>
            <w:r w:rsidR="000810F2" w:rsidRPr="000810F2">
              <w:rPr>
                <w:sz w:val="26"/>
                <w:szCs w:val="26"/>
              </w:rPr>
              <w:t>2</w:t>
            </w:r>
            <w:r w:rsidR="00225385" w:rsidRPr="000810F2">
              <w:rPr>
                <w:sz w:val="26"/>
                <w:szCs w:val="26"/>
              </w:rPr>
              <w:t>00</w:t>
            </w:r>
            <w:r w:rsidR="00F5405C" w:rsidRPr="000810F2">
              <w:rPr>
                <w:sz w:val="26"/>
                <w:szCs w:val="26"/>
              </w:rPr>
              <w:t>руб</w:t>
            </w:r>
          </w:p>
        </w:tc>
      </w:tr>
    </w:tbl>
    <w:p w:rsidR="00FE1EF0" w:rsidRPr="00957B07" w:rsidRDefault="00FE1EF0" w:rsidP="005B6891">
      <w:pPr>
        <w:jc w:val="both"/>
      </w:pPr>
      <w:r w:rsidRPr="00957B07">
        <w:t xml:space="preserve">Условия продажи: Победитель аукциона либо единственный участник несостоявшегося аукциона </w:t>
      </w:r>
      <w:r w:rsidR="00195489" w:rsidRPr="00957B07">
        <w:t xml:space="preserve">в течение 10 рабочих дней </w:t>
      </w:r>
      <w:r w:rsidR="00EE3C06">
        <w:t>со дня</w:t>
      </w:r>
      <w:r w:rsidR="00195489" w:rsidRPr="00957B07">
        <w:t xml:space="preserve"> утверждения в установленном порядке протокола о результатах аукциона либо после признания аукциона несостоявшимся</w:t>
      </w:r>
      <w:r w:rsidR="008330CE" w:rsidRPr="00957B07">
        <w:t xml:space="preserve"> обязан</w:t>
      </w:r>
      <w:r w:rsidRPr="00957B07">
        <w:t>:</w:t>
      </w:r>
    </w:p>
    <w:p w:rsidR="000D1FA3" w:rsidRPr="00957B07" w:rsidRDefault="00EE3C06" w:rsidP="009226C9">
      <w:pPr>
        <w:pStyle w:val="ad"/>
        <w:numPr>
          <w:ilvl w:val="0"/>
          <w:numId w:val="1"/>
        </w:numPr>
        <w:jc w:val="both"/>
      </w:pPr>
      <w:r>
        <w:t>В</w:t>
      </w:r>
      <w:r w:rsidR="000D1FA3" w:rsidRPr="00957B07">
        <w:t xml:space="preserve">озместить бывшему собственнику </w:t>
      </w:r>
      <w:r w:rsidR="000810F2">
        <w:t>81,73</w:t>
      </w:r>
      <w:r w:rsidR="000D1FA3" w:rsidRPr="00957B07">
        <w:t>% от суммы, полученной от продажи</w:t>
      </w:r>
      <w:r w:rsidR="00963D8B">
        <w:t xml:space="preserve"> единого</w:t>
      </w:r>
      <w:r w:rsidR="000D1FA3" w:rsidRPr="00957B07">
        <w:t xml:space="preserve"> предмета аукциона, за вычетом расходов </w:t>
      </w:r>
      <w:r w:rsidR="005606CD" w:rsidRPr="00957B07">
        <w:t xml:space="preserve">на проведение публичных торгов и расходов </w:t>
      </w:r>
      <w:r w:rsidR="000D1FA3" w:rsidRPr="00957B07">
        <w:t>на оценку не зав</w:t>
      </w:r>
      <w:r w:rsidR="00195489" w:rsidRPr="00957B07">
        <w:t>е</w:t>
      </w:r>
      <w:r w:rsidR="000D1FA3" w:rsidRPr="00957B07">
        <w:t>ршенного строительством</w:t>
      </w:r>
      <w:r w:rsidR="00412DE3">
        <w:t xml:space="preserve"> незаконсервированного</w:t>
      </w:r>
      <w:r w:rsidR="000D1FA3" w:rsidRPr="00957B07">
        <w:t xml:space="preserve"> жилого дома</w:t>
      </w:r>
      <w:r>
        <w:t>.</w:t>
      </w:r>
    </w:p>
    <w:p w:rsidR="00195489" w:rsidRPr="00957B07" w:rsidRDefault="000D1FA3" w:rsidP="00EE3C06">
      <w:pPr>
        <w:ind w:firstLine="284"/>
        <w:jc w:val="both"/>
      </w:pPr>
      <w:r w:rsidRPr="00957B07">
        <w:t xml:space="preserve">2. </w:t>
      </w:r>
      <w:r w:rsidR="00EE3C06">
        <w:t>В</w:t>
      </w:r>
      <w:r w:rsidR="00FE1EF0" w:rsidRPr="00957B07">
        <w:t xml:space="preserve">нести плату </w:t>
      </w:r>
      <w:r w:rsidR="00B16611" w:rsidRPr="00957B07">
        <w:t xml:space="preserve">(часть платы в случае предоставления </w:t>
      </w:r>
      <w:r w:rsidR="00195489" w:rsidRPr="00957B07">
        <w:t xml:space="preserve">Светлогорским районным исполнительным комитетом </w:t>
      </w:r>
      <w:r w:rsidR="00B16611" w:rsidRPr="00957B07">
        <w:t xml:space="preserve">рассрочки ее внесения в установленном порядке) </w:t>
      </w:r>
      <w:r w:rsidR="00FE1EF0" w:rsidRPr="00957B07">
        <w:t xml:space="preserve">за </w:t>
      </w:r>
      <w:r w:rsidR="000810F2">
        <w:t xml:space="preserve">единый </w:t>
      </w:r>
      <w:r w:rsidR="00DE60CC" w:rsidRPr="00957B07">
        <w:t>предмет аукциона</w:t>
      </w:r>
      <w:r w:rsidR="00FE1EF0" w:rsidRPr="00957B07">
        <w:t xml:space="preserve">, </w:t>
      </w:r>
      <w:r w:rsidR="00195489" w:rsidRPr="00957B07">
        <w:t xml:space="preserve">путем перечисления средств на бюджетный счёт районного финансового отдела </w:t>
      </w:r>
      <w:r w:rsidR="00EE3C06">
        <w:t xml:space="preserve">                                                                     </w:t>
      </w:r>
      <w:r w:rsidR="00195489" w:rsidRPr="00957B07">
        <w:t>№ BY55AKBB360</w:t>
      </w:r>
      <w:r w:rsidR="0055283B" w:rsidRPr="00957B07">
        <w:t>0429000016</w:t>
      </w:r>
      <w:r w:rsidR="00195489" w:rsidRPr="00957B07">
        <w:t>000</w:t>
      </w:r>
      <w:r w:rsidR="0055283B" w:rsidRPr="00957B07">
        <w:t>00</w:t>
      </w:r>
      <w:r w:rsidR="00195489" w:rsidRPr="00957B07">
        <w:t>00 в ОАО «АСБ «Беларусбанк»</w:t>
      </w:r>
      <w:r w:rsidR="0055283B" w:rsidRPr="00957B07">
        <w:t xml:space="preserve"> г</w:t>
      </w:r>
      <w:proofErr w:type="gramStart"/>
      <w:r w:rsidR="0055283B" w:rsidRPr="00957B07">
        <w:t>.М</w:t>
      </w:r>
      <w:proofErr w:type="gramEnd"/>
      <w:r w:rsidR="0055283B" w:rsidRPr="00957B07">
        <w:t>инск</w:t>
      </w:r>
      <w:r w:rsidR="00195489" w:rsidRPr="00957B07">
        <w:t>, BIC AKBBBY2</w:t>
      </w:r>
      <w:r w:rsidR="0055283B" w:rsidRPr="00957B07">
        <w:t>Х,</w:t>
      </w:r>
      <w:r w:rsidR="00195489" w:rsidRPr="00957B07">
        <w:t xml:space="preserve"> УНП 400</w:t>
      </w:r>
      <w:r w:rsidR="0055283B" w:rsidRPr="00957B07">
        <w:t xml:space="preserve">555165, наименование платежа 04002, за вычетом суммы подлежащей возмещению </w:t>
      </w:r>
      <w:r w:rsidR="00EE3C06">
        <w:t>бывшему собственнику.</w:t>
      </w:r>
    </w:p>
    <w:p w:rsidR="007B2BE9" w:rsidRPr="00957B07" w:rsidRDefault="00F54FFD" w:rsidP="00EE3C06">
      <w:pPr>
        <w:ind w:firstLine="284"/>
        <w:jc w:val="both"/>
      </w:pPr>
      <w:r w:rsidRPr="00957B07">
        <w:t xml:space="preserve">3. </w:t>
      </w:r>
      <w:r w:rsidR="00EE3C06">
        <w:t>В</w:t>
      </w:r>
      <w:r w:rsidR="00FE1EF0" w:rsidRPr="00957B07">
        <w:t>озместить затраты на организацию и проведение аукциона</w:t>
      </w:r>
      <w:r w:rsidR="005606CD" w:rsidRPr="00957B07">
        <w:t xml:space="preserve"> и оценку не завершенного строительством жилого дома</w:t>
      </w:r>
      <w:r w:rsidR="00FE1EF0" w:rsidRPr="00957B07">
        <w:t xml:space="preserve">, </w:t>
      </w:r>
      <w:r w:rsidRPr="00957B07">
        <w:t>в том числе</w:t>
      </w:r>
      <w:r w:rsidR="00FE1EF0" w:rsidRPr="00957B07">
        <w:t xml:space="preserve"> </w:t>
      </w:r>
      <w:r w:rsidR="00544CB7" w:rsidRPr="00957B07">
        <w:t xml:space="preserve">расходы, связанные </w:t>
      </w:r>
      <w:r w:rsidR="000D02C1" w:rsidRPr="00957B07">
        <w:t>с изготовлением и предоставлением участникам документ</w:t>
      </w:r>
      <w:r w:rsidRPr="00957B07">
        <w:t>ации</w:t>
      </w:r>
      <w:r w:rsidR="000D02C1" w:rsidRPr="00957B07">
        <w:t>, необходим</w:t>
      </w:r>
      <w:r w:rsidRPr="00957B07">
        <w:t>ой</w:t>
      </w:r>
      <w:r w:rsidR="000D02C1" w:rsidRPr="00957B07">
        <w:t xml:space="preserve"> для его проведения</w:t>
      </w:r>
      <w:r w:rsidR="00EE3C06">
        <w:t>.</w:t>
      </w:r>
    </w:p>
    <w:p w:rsidR="00FE1EF0" w:rsidRPr="00957B07" w:rsidRDefault="00731F84" w:rsidP="00EE3C06">
      <w:pPr>
        <w:ind w:firstLine="284"/>
        <w:jc w:val="both"/>
      </w:pPr>
      <w:r w:rsidRPr="00957B07">
        <w:t>4</w:t>
      </w:r>
      <w:r w:rsidR="00EF12B3" w:rsidRPr="00957B07">
        <w:t>.</w:t>
      </w:r>
      <w:r w:rsidR="00772FFC" w:rsidRPr="00957B07">
        <w:t xml:space="preserve"> </w:t>
      </w:r>
      <w:proofErr w:type="gramStart"/>
      <w:r w:rsidR="00EE3C06">
        <w:t>В</w:t>
      </w:r>
      <w:r w:rsidR="00772FFC" w:rsidRPr="00957B07">
        <w:t xml:space="preserve"> течение 2 месяцев со дня</w:t>
      </w:r>
      <w:r w:rsidR="00C456D0" w:rsidRPr="00957B07">
        <w:t xml:space="preserve"> </w:t>
      </w:r>
      <w:r w:rsidR="00412DE3">
        <w:t xml:space="preserve">подписания договора аренды земельного участка, но не позднее 3 месяцев со дня </w:t>
      </w:r>
      <w:r w:rsidR="00984C36">
        <w:t xml:space="preserve">получения выписки из решения Светлогорского районного исполнительного комитета от </w:t>
      </w:r>
      <w:r w:rsidR="000810F2">
        <w:t>12</w:t>
      </w:r>
      <w:r w:rsidR="00984C36">
        <w:t>.06.2023 № 1</w:t>
      </w:r>
      <w:r w:rsidR="000810F2">
        <w:t>549</w:t>
      </w:r>
      <w:r w:rsidR="00412DE3">
        <w:t xml:space="preserve"> обратиться за государственной регистрацией прав, ограничений (обременений) прав на земельный участок в </w:t>
      </w:r>
      <w:r w:rsidR="00772FFC" w:rsidRPr="00957B07">
        <w:t>Светлогорско</w:t>
      </w:r>
      <w:r w:rsidR="00412DE3">
        <w:t>е</w:t>
      </w:r>
      <w:r w:rsidR="00772FFC" w:rsidRPr="00957B07">
        <w:t xml:space="preserve"> бюро Речицкого филиала республиканского унитарного предприятия «Гомельское агентство по государственной регистрации и земельному кадастру»</w:t>
      </w:r>
      <w:r w:rsidR="00EE3C06">
        <w:t>.</w:t>
      </w:r>
      <w:r w:rsidR="00772FFC" w:rsidRPr="00957B07">
        <w:t xml:space="preserve"> </w:t>
      </w:r>
      <w:proofErr w:type="gramEnd"/>
    </w:p>
    <w:p w:rsidR="00FE1EF0" w:rsidRPr="00957B07" w:rsidRDefault="00412DE3" w:rsidP="00EE3C06">
      <w:pPr>
        <w:ind w:firstLine="284"/>
        <w:jc w:val="both"/>
      </w:pPr>
      <w:r>
        <w:t>5</w:t>
      </w:r>
      <w:r w:rsidR="00EF12B3" w:rsidRPr="00957B07">
        <w:t xml:space="preserve">. </w:t>
      </w:r>
      <w:proofErr w:type="gramStart"/>
      <w:r w:rsidR="00EE3C06">
        <w:t>Ю</w:t>
      </w:r>
      <w:r w:rsidR="00731F84" w:rsidRPr="00957B07">
        <w:t>ридическому лицу, индивидуальному предпринимателю в течени</w:t>
      </w:r>
      <w:r w:rsidR="005A6D93" w:rsidRPr="00957B07">
        <w:t>е</w:t>
      </w:r>
      <w:r w:rsidR="00731F84" w:rsidRPr="00957B07">
        <w:t xml:space="preserve"> шести месяцев, а гражданину в течение одного года со дня </w:t>
      </w:r>
      <w:r>
        <w:t>государственной регистрации возникновения права на земельный участок</w:t>
      </w:r>
      <w:r w:rsidR="00731F84" w:rsidRPr="00957B07">
        <w:t xml:space="preserve"> приступить к </w:t>
      </w:r>
      <w:r>
        <w:t xml:space="preserve">его </w:t>
      </w:r>
      <w:r w:rsidR="00731F84" w:rsidRPr="00957B07">
        <w:t>занятию в соответствии с целью и условиями его предоставления</w:t>
      </w:r>
      <w:r>
        <w:t xml:space="preserve">, в том числе </w:t>
      </w:r>
      <w:r w:rsidRPr="00412DE3">
        <w:t>получить в установленном порядке разрешительную документацию на проведение проектно-изыскательских работ и разработку строительного проекта на строительство одноквартирного жилого дома</w:t>
      </w:r>
      <w:r w:rsidR="00EE3C06">
        <w:t>.</w:t>
      </w:r>
      <w:proofErr w:type="gramEnd"/>
    </w:p>
    <w:p w:rsidR="00EE3C06" w:rsidRDefault="005A6D93" w:rsidP="00EE3C06">
      <w:pPr>
        <w:ind w:firstLine="284"/>
        <w:jc w:val="both"/>
      </w:pPr>
      <w:r w:rsidRPr="00957B07">
        <w:t>7</w:t>
      </w:r>
      <w:r w:rsidR="00EF12B3" w:rsidRPr="00957B07">
        <w:t xml:space="preserve">. </w:t>
      </w:r>
      <w:r w:rsidR="00EE3C06">
        <w:t>З</w:t>
      </w:r>
      <w:r w:rsidRPr="00957B07">
        <w:t xml:space="preserve">авершить строительство одноквартирного жилого дома в сроки, </w:t>
      </w:r>
      <w:r w:rsidR="00412DE3">
        <w:t>установленные</w:t>
      </w:r>
      <w:r w:rsidRPr="00957B07">
        <w:t xml:space="preserve"> частью второй пункта 1 </w:t>
      </w:r>
      <w:r w:rsidRPr="00957B07">
        <w:rPr>
          <w:bCs/>
        </w:rPr>
        <w:t>Указа Президента Республики Беларусь от 7 февраля 2006 г. № 87</w:t>
      </w:r>
      <w:r w:rsidR="00EE3C06">
        <w:rPr>
          <w:bCs/>
        </w:rPr>
        <w:t xml:space="preserve"> «</w:t>
      </w:r>
      <w:r w:rsidR="00EE3C06">
        <w:t>О некоторых мерах по сокращению не завершенных строительством незаконсервированных жилых домов, дач».</w:t>
      </w:r>
    </w:p>
    <w:p w:rsidR="00741B34" w:rsidRPr="00957B07" w:rsidRDefault="00741B34" w:rsidP="00EE3C06">
      <w:pPr>
        <w:ind w:firstLine="284"/>
        <w:jc w:val="both"/>
      </w:pPr>
      <w:r w:rsidRPr="00957B07">
        <w:lastRenderedPageBreak/>
        <w:t>К участию в аукционе допускается:</w:t>
      </w:r>
      <w:r w:rsidR="00DF0407" w:rsidRPr="00957B07">
        <w:t xml:space="preserve"> </w:t>
      </w:r>
      <w:r w:rsidRPr="00957B07">
        <w:t>гражданин, индивидуальный предприниматель или юридическое лицо</w:t>
      </w:r>
      <w:r w:rsidR="008330CE" w:rsidRPr="00957B07">
        <w:t xml:space="preserve"> (лично либо через своего представителя)</w:t>
      </w:r>
      <w:r w:rsidRPr="00957B07">
        <w:t>, подавшее заявление на участие в аукци</w:t>
      </w:r>
      <w:r w:rsidR="005A6D93" w:rsidRPr="00957B07">
        <w:t xml:space="preserve">оне и заключившее соглашение со </w:t>
      </w:r>
      <w:r w:rsidRPr="00957B07">
        <w:t>Светлогорским райисполкомом, с приложением следующих документов:</w:t>
      </w:r>
    </w:p>
    <w:p w:rsidR="00741B34" w:rsidRPr="00957B07" w:rsidRDefault="00741B34" w:rsidP="00EE3C06">
      <w:pPr>
        <w:ind w:firstLine="284"/>
        <w:jc w:val="both"/>
      </w:pPr>
      <w:r w:rsidRPr="00957B07">
        <w:t>документ, подтверждающий внесение задатка, с отметкой банка. Задаток перечислятся на расчетный счет</w:t>
      </w:r>
      <w:r w:rsidR="005A131A" w:rsidRPr="00957B07">
        <w:t xml:space="preserve"> райисполкома</w:t>
      </w:r>
      <w:r w:rsidRPr="00957B07">
        <w:t xml:space="preserve"> №BY27AKBB36044290020443200000 в ОАО «АСБ «Беларусбанк», BIC AKBBBY2</w:t>
      </w:r>
      <w:r w:rsidR="005606CD" w:rsidRPr="00957B07">
        <w:t>Х</w:t>
      </w:r>
      <w:r w:rsidR="00F05DC0" w:rsidRPr="00957B07">
        <w:t>,</w:t>
      </w:r>
      <w:r w:rsidRPr="00957B07">
        <w:t xml:space="preserve"> УНП 400019707, Светлогорский райисполко</w:t>
      </w:r>
      <w:r w:rsidR="0063093A" w:rsidRPr="00957B07">
        <w:t>м; назначение платежа – задаток для участия в</w:t>
      </w:r>
      <w:r w:rsidRPr="00957B07">
        <w:t xml:space="preserve"> аукцион</w:t>
      </w:r>
      <w:r w:rsidR="0063093A" w:rsidRPr="00957B07">
        <w:t>е</w:t>
      </w:r>
      <w:r w:rsidR="00A7404B" w:rsidRPr="00957B07">
        <w:t xml:space="preserve">. Сумма задатка победителя аукциона засчитывается при оплате им стоимости </w:t>
      </w:r>
      <w:r w:rsidR="00412DE3">
        <w:t xml:space="preserve">единого </w:t>
      </w:r>
      <w:r w:rsidR="00A7404B" w:rsidRPr="00957B07">
        <w:t>предмета аукциона</w:t>
      </w:r>
      <w:r w:rsidRPr="00957B07">
        <w:t>;</w:t>
      </w:r>
    </w:p>
    <w:p w:rsidR="00741B34" w:rsidRPr="00957B07" w:rsidRDefault="00741B34" w:rsidP="00EE3C06">
      <w:pPr>
        <w:ind w:firstLine="284"/>
        <w:jc w:val="both"/>
      </w:pPr>
      <w:r w:rsidRPr="00957B07">
        <w:t xml:space="preserve">гражданином – </w:t>
      </w:r>
      <w:r w:rsidR="008330CE" w:rsidRPr="00957B07">
        <w:t>копия документа, удостоверяющего личность, без нотариального засвидетельствования</w:t>
      </w:r>
      <w:r w:rsidRPr="00957B07">
        <w:t>;</w:t>
      </w:r>
    </w:p>
    <w:p w:rsidR="00741B34" w:rsidRPr="00957B07" w:rsidRDefault="00741B34" w:rsidP="00EE3C06">
      <w:pPr>
        <w:ind w:firstLine="284"/>
        <w:jc w:val="both"/>
      </w:pPr>
      <w:r w:rsidRPr="00957B07">
        <w:t xml:space="preserve">индивидуальным предпринимателем – </w:t>
      </w:r>
      <w:r w:rsidR="008330CE" w:rsidRPr="00957B07">
        <w:t>копия свидетельства о государственной регистрации индивидуального предпринимателя без нотариального засвидетельствования</w:t>
      </w:r>
      <w:r w:rsidRPr="00957B07">
        <w:t>;</w:t>
      </w:r>
    </w:p>
    <w:p w:rsidR="00741B34" w:rsidRPr="00957B07" w:rsidRDefault="00741B34" w:rsidP="00EE3C06">
      <w:pPr>
        <w:ind w:firstLine="284"/>
        <w:jc w:val="both"/>
      </w:pPr>
      <w:r w:rsidRPr="00957B07">
        <w:t>представителем гражданина или индивидуального предпринимателя –</w:t>
      </w:r>
      <w:r w:rsidR="008B6AB3">
        <w:t xml:space="preserve"> </w:t>
      </w:r>
      <w:r w:rsidR="008330CE" w:rsidRPr="00957B07">
        <w:t>доверенность, оформленная в соответствии с требованиями законодательства</w:t>
      </w:r>
      <w:r w:rsidRPr="00957B07">
        <w:t>;</w:t>
      </w:r>
    </w:p>
    <w:p w:rsidR="00741B34" w:rsidRPr="00957B07" w:rsidRDefault="00741B34" w:rsidP="00EE3C06">
      <w:pPr>
        <w:ind w:firstLine="284"/>
        <w:jc w:val="both"/>
      </w:pPr>
      <w:r w:rsidRPr="00957B07">
        <w:t xml:space="preserve">представителем или уполномоченным должностным лицом юридического лица Республики Беларусь – </w:t>
      </w:r>
      <w:r w:rsidR="008330CE" w:rsidRPr="00957B07">
        <w:t>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</w:t>
      </w:r>
      <w:r w:rsidRPr="00957B07">
        <w:t>;</w:t>
      </w:r>
    </w:p>
    <w:p w:rsidR="008330CE" w:rsidRPr="00957B07" w:rsidRDefault="00741B34" w:rsidP="00EE3C06">
      <w:pPr>
        <w:ind w:firstLine="284"/>
        <w:jc w:val="both"/>
      </w:pPr>
      <w:proofErr w:type="gramStart"/>
      <w:r w:rsidRPr="00957B07">
        <w:t xml:space="preserve">представителем или уполномоченным должностным лицом иностранного юридического лица – </w:t>
      </w:r>
      <w:r w:rsidR="008330CE" w:rsidRPr="00957B07">
        <w:t>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об участии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</w:t>
      </w:r>
      <w:proofErr w:type="gramEnd"/>
      <w:r w:rsidR="008330CE" w:rsidRPr="00957B07">
        <w:t xml:space="preserve">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741B34" w:rsidRPr="00957B07" w:rsidRDefault="00741B34" w:rsidP="00EE3C06">
      <w:pPr>
        <w:ind w:firstLine="284"/>
        <w:jc w:val="both"/>
      </w:pPr>
      <w:r w:rsidRPr="00957B07"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 документ, удостоверяющий личность.</w:t>
      </w:r>
    </w:p>
    <w:p w:rsidR="00741B34" w:rsidRPr="00957B07" w:rsidRDefault="00741B34" w:rsidP="00EE3C06">
      <w:pPr>
        <w:ind w:firstLine="284"/>
        <w:jc w:val="both"/>
      </w:pPr>
      <w:r w:rsidRPr="00957B07">
        <w:t>Консолидированными участниками для участия в аукционе представляются также оригинал и копия договора о совместном участии в аукционе.</w:t>
      </w:r>
    </w:p>
    <w:p w:rsidR="00FE1EF0" w:rsidRPr="00957B07" w:rsidRDefault="00FE1EF0" w:rsidP="00EE3C06">
      <w:pPr>
        <w:ind w:firstLine="284"/>
        <w:jc w:val="both"/>
        <w:rPr>
          <w:b/>
        </w:rPr>
      </w:pPr>
      <w:r w:rsidRPr="00957B07">
        <w:rPr>
          <w:b/>
        </w:rPr>
        <w:t>Документы  для участия в торгах принимаются</w:t>
      </w:r>
      <w:r w:rsidR="00401319" w:rsidRPr="00957B07">
        <w:t xml:space="preserve"> по адресу: г</w:t>
      </w:r>
      <w:proofErr w:type="gramStart"/>
      <w:r w:rsidR="00401319" w:rsidRPr="00957B07">
        <w:t>.С</w:t>
      </w:r>
      <w:proofErr w:type="gramEnd"/>
      <w:r w:rsidR="00401319" w:rsidRPr="00957B07">
        <w:t xml:space="preserve">ветлогорск, пл.Центральная, </w:t>
      </w:r>
      <w:r w:rsidR="005E3678">
        <w:t xml:space="preserve">1, </w:t>
      </w:r>
      <w:r w:rsidR="00401319" w:rsidRPr="00957B07">
        <w:t>каб.</w:t>
      </w:r>
      <w:r w:rsidRPr="00957B07">
        <w:t>3</w:t>
      </w:r>
      <w:r w:rsidR="003B7A5A" w:rsidRPr="00957B07">
        <w:t>1</w:t>
      </w:r>
      <w:r w:rsidR="006E22F1">
        <w:t xml:space="preserve"> </w:t>
      </w:r>
      <w:r w:rsidR="006E22F1" w:rsidRPr="00957B07">
        <w:t>(3 этаж правое крыло)</w:t>
      </w:r>
      <w:r w:rsidRPr="00957B07">
        <w:t xml:space="preserve">, отдел экономики </w:t>
      </w:r>
      <w:r w:rsidR="005E3678">
        <w:t xml:space="preserve">Светлогорского </w:t>
      </w:r>
      <w:r w:rsidRPr="00957B07">
        <w:t>райисполкома с 8.30 до</w:t>
      </w:r>
      <w:r w:rsidR="005A131A" w:rsidRPr="00957B07">
        <w:t xml:space="preserve"> 13.00 и с 14.00 до </w:t>
      </w:r>
      <w:r w:rsidRPr="00957B07">
        <w:t xml:space="preserve">17.30 </w:t>
      </w:r>
      <w:r w:rsidR="005A131A" w:rsidRPr="00957B07">
        <w:t xml:space="preserve"> </w:t>
      </w:r>
      <w:r w:rsidRPr="00957B07">
        <w:t xml:space="preserve">по рабочим дням  с даты опубликования извещения </w:t>
      </w:r>
      <w:r w:rsidRPr="00957B07">
        <w:rPr>
          <w:b/>
        </w:rPr>
        <w:t>до</w:t>
      </w:r>
      <w:r w:rsidRPr="00957B07">
        <w:t xml:space="preserve"> </w:t>
      </w:r>
      <w:r w:rsidR="00984C36" w:rsidRPr="00984C36">
        <w:rPr>
          <w:b/>
        </w:rPr>
        <w:t>1</w:t>
      </w:r>
      <w:r w:rsidR="00115A2A">
        <w:rPr>
          <w:b/>
        </w:rPr>
        <w:t>9</w:t>
      </w:r>
      <w:r w:rsidR="00984C36" w:rsidRPr="00984C36">
        <w:rPr>
          <w:b/>
        </w:rPr>
        <w:t>.1</w:t>
      </w:r>
      <w:r w:rsidR="00115A2A">
        <w:rPr>
          <w:b/>
        </w:rPr>
        <w:t>2</w:t>
      </w:r>
      <w:r w:rsidR="001F4323" w:rsidRPr="00957B07">
        <w:rPr>
          <w:b/>
        </w:rPr>
        <w:t>.</w:t>
      </w:r>
      <w:r w:rsidRPr="00957B07">
        <w:rPr>
          <w:b/>
        </w:rPr>
        <w:t>20</w:t>
      </w:r>
      <w:r w:rsidR="0099665A" w:rsidRPr="00957B07">
        <w:rPr>
          <w:b/>
        </w:rPr>
        <w:t>2</w:t>
      </w:r>
      <w:r w:rsidR="00C97205">
        <w:rPr>
          <w:b/>
        </w:rPr>
        <w:t>3</w:t>
      </w:r>
      <w:r w:rsidRPr="00957B07">
        <w:t xml:space="preserve"> </w:t>
      </w:r>
      <w:r w:rsidRPr="00957B07">
        <w:rPr>
          <w:b/>
        </w:rPr>
        <w:t>года включительно</w:t>
      </w:r>
      <w:r w:rsidRPr="00957B07">
        <w:t>. Заключительная регистрация в день аукциона</w:t>
      </w:r>
      <w:r w:rsidR="001912C3" w:rsidRPr="00957B07">
        <w:t xml:space="preserve"> с 10.00 до 11.00 по адресу: г</w:t>
      </w:r>
      <w:proofErr w:type="gramStart"/>
      <w:r w:rsidR="001912C3" w:rsidRPr="00957B07">
        <w:t>.</w:t>
      </w:r>
      <w:r w:rsidRPr="00957B07">
        <w:t>С</w:t>
      </w:r>
      <w:proofErr w:type="gramEnd"/>
      <w:r w:rsidRPr="00957B07">
        <w:t>ветлого</w:t>
      </w:r>
      <w:r w:rsidR="001912C3" w:rsidRPr="00957B07">
        <w:t>рск, пл.</w:t>
      </w:r>
      <w:r w:rsidRPr="00957B07">
        <w:t>Центральная, д.1, каб.3</w:t>
      </w:r>
      <w:r w:rsidR="00A64AB2" w:rsidRPr="00957B07">
        <w:t>1</w:t>
      </w:r>
      <w:r w:rsidR="00DF0407" w:rsidRPr="00957B07">
        <w:t xml:space="preserve"> (3 этаж правое крыло)</w:t>
      </w:r>
      <w:r w:rsidR="002E2C4E" w:rsidRPr="00957B07">
        <w:t xml:space="preserve">. Телефон: 8(02342) </w:t>
      </w:r>
      <w:r w:rsidR="00612899" w:rsidRPr="00957B07">
        <w:t>90839</w:t>
      </w:r>
      <w:r w:rsidRPr="00957B07">
        <w:t>,</w:t>
      </w:r>
      <w:r w:rsidR="00612899" w:rsidRPr="00957B07">
        <w:t xml:space="preserve"> 72065</w:t>
      </w:r>
      <w:r w:rsidR="002E2C4E" w:rsidRPr="00957B07">
        <w:t>.</w:t>
      </w:r>
    </w:p>
    <w:p w:rsidR="00FE1EF0" w:rsidRDefault="00FE1EF0" w:rsidP="00EE3C06">
      <w:pPr>
        <w:ind w:firstLine="284"/>
        <w:jc w:val="both"/>
      </w:pPr>
      <w:r w:rsidRPr="00957B07">
        <w:rPr>
          <w:b/>
        </w:rPr>
        <w:t>Условия проведения аукциона</w:t>
      </w:r>
      <w:r w:rsidRPr="00957B07">
        <w:t xml:space="preserve"> – наличие не менее двух участников, при наличии одного участника предмет аукциона продается этому участнику при его согласии по начальной цене</w:t>
      </w:r>
      <w:r w:rsidR="00F26194">
        <w:t>,</w:t>
      </w:r>
      <w:r w:rsidRPr="00957B07">
        <w:t xml:space="preserve"> увеличенной на 5 процентов</w:t>
      </w:r>
      <w:r w:rsidR="00F26194">
        <w:t>.</w:t>
      </w:r>
      <w:bookmarkStart w:id="0" w:name="_GoBack"/>
      <w:bookmarkEnd w:id="0"/>
      <w:r w:rsidRPr="00957B07">
        <w:t xml:space="preserve"> </w:t>
      </w:r>
    </w:p>
    <w:p w:rsidR="00E879D8" w:rsidRPr="00957B07" w:rsidRDefault="00E879D8" w:rsidP="00EE3C06">
      <w:pPr>
        <w:ind w:firstLine="284"/>
        <w:jc w:val="both"/>
      </w:pPr>
      <w:r>
        <w:t>Объекты инженерной и транспортной инфраструктуры: существующие сети электроснабжения, водоснабжения, связи, газоснабжения</w:t>
      </w:r>
      <w:r w:rsidR="00115A2A">
        <w:t>, канализации</w:t>
      </w:r>
      <w:r>
        <w:t xml:space="preserve">. Инженерное обеспечение выполнить по техническим </w:t>
      </w:r>
      <w:proofErr w:type="gramStart"/>
      <w:r>
        <w:t>усло</w:t>
      </w:r>
      <w:r w:rsidR="00EB2621">
        <w:t>виям</w:t>
      </w:r>
      <w:proofErr w:type="gramEnd"/>
      <w:r w:rsidR="00EB2621">
        <w:t xml:space="preserve"> полученным от соответствую</w:t>
      </w:r>
      <w:r>
        <w:t>щих служб и организаций.</w:t>
      </w:r>
    </w:p>
    <w:p w:rsidR="00FE1EF0" w:rsidRPr="00957B07" w:rsidRDefault="00FE1EF0" w:rsidP="00EE3C06">
      <w:pPr>
        <w:ind w:firstLine="284"/>
        <w:jc w:val="both"/>
      </w:pPr>
      <w:r w:rsidRPr="00957B07">
        <w:rPr>
          <w:b/>
        </w:rPr>
        <w:t>Порядок осмотра на местности земельных участков</w:t>
      </w:r>
      <w:r w:rsidRPr="00957B07">
        <w:t>: выезд по желанию, предварительное ознакомление с земельно-кадастровой документацией всем желающим</w:t>
      </w:r>
      <w:r w:rsidR="00937CF2" w:rsidRPr="00957B07">
        <w:t>.</w:t>
      </w:r>
    </w:p>
    <w:p w:rsidR="00FE1EF0" w:rsidRPr="00957B07" w:rsidRDefault="00FE1EF0" w:rsidP="00EE3C06">
      <w:pPr>
        <w:ind w:firstLine="284"/>
        <w:jc w:val="both"/>
        <w:rPr>
          <w:bCs/>
        </w:rPr>
      </w:pPr>
      <w:r w:rsidRPr="00957B07">
        <w:t xml:space="preserve">Аукцион проводится в соответствии с </w:t>
      </w:r>
      <w:r w:rsidRPr="00957B07">
        <w:rPr>
          <w:bCs/>
        </w:rPr>
        <w:t xml:space="preserve">Положением </w:t>
      </w:r>
      <w:r w:rsidR="00F71F0F" w:rsidRPr="00957B07">
        <w:rPr>
          <w:bCs/>
        </w:rPr>
        <w:t>о порядке продажи не завершенных строительством незаконсервированных жилых домов, дач с публичных торгов</w:t>
      </w:r>
      <w:r w:rsidRPr="00957B07">
        <w:rPr>
          <w:bCs/>
        </w:rPr>
        <w:t>, утвержденн</w:t>
      </w:r>
      <w:r w:rsidR="00896610" w:rsidRPr="00957B07">
        <w:rPr>
          <w:bCs/>
        </w:rPr>
        <w:t>ы</w:t>
      </w:r>
      <w:r w:rsidRPr="00957B07">
        <w:rPr>
          <w:bCs/>
        </w:rPr>
        <w:t xml:space="preserve">м </w:t>
      </w:r>
      <w:r w:rsidR="006E22F1">
        <w:t>п</w:t>
      </w:r>
      <w:r w:rsidRPr="00957B07">
        <w:t xml:space="preserve">остановлением Совета Министров Республики Беларусь от </w:t>
      </w:r>
      <w:r w:rsidR="00F71F0F" w:rsidRPr="00957B07">
        <w:t>23.03.2018 № 220</w:t>
      </w:r>
      <w:r w:rsidRPr="00957B07">
        <w:rPr>
          <w:bCs/>
        </w:rPr>
        <w:t>.</w:t>
      </w:r>
    </w:p>
    <w:p w:rsidR="00FE1EF0" w:rsidRPr="005B6891" w:rsidRDefault="00FE1EF0" w:rsidP="00060577">
      <w:pPr>
        <w:jc w:val="both"/>
      </w:pPr>
    </w:p>
    <w:sectPr w:rsidR="00FE1EF0" w:rsidRPr="005B6891" w:rsidSect="00052570">
      <w:pgSz w:w="16838" w:h="11906" w:orient="landscape"/>
      <w:pgMar w:top="284" w:right="395" w:bottom="142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0F2" w:rsidRDefault="000810F2" w:rsidP="005F66BD">
      <w:r>
        <w:separator/>
      </w:r>
    </w:p>
  </w:endnote>
  <w:endnote w:type="continuationSeparator" w:id="0">
    <w:p w:rsidR="000810F2" w:rsidRDefault="000810F2" w:rsidP="005F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0F2" w:rsidRDefault="000810F2" w:rsidP="005F66BD">
      <w:r>
        <w:separator/>
      </w:r>
    </w:p>
  </w:footnote>
  <w:footnote w:type="continuationSeparator" w:id="0">
    <w:p w:rsidR="000810F2" w:rsidRDefault="000810F2" w:rsidP="005F6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2D6E"/>
    <w:multiLevelType w:val="hybridMultilevel"/>
    <w:tmpl w:val="784C62E4"/>
    <w:lvl w:ilvl="0" w:tplc="6824B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42"/>
    <w:rsid w:val="000014C2"/>
    <w:rsid w:val="00015CC5"/>
    <w:rsid w:val="00035B0A"/>
    <w:rsid w:val="000368B4"/>
    <w:rsid w:val="0004747E"/>
    <w:rsid w:val="00052570"/>
    <w:rsid w:val="00060577"/>
    <w:rsid w:val="00061250"/>
    <w:rsid w:val="00065263"/>
    <w:rsid w:val="0006723F"/>
    <w:rsid w:val="00067FE1"/>
    <w:rsid w:val="00070146"/>
    <w:rsid w:val="000810F2"/>
    <w:rsid w:val="00082141"/>
    <w:rsid w:val="00082431"/>
    <w:rsid w:val="000849F7"/>
    <w:rsid w:val="000901DD"/>
    <w:rsid w:val="000977EB"/>
    <w:rsid w:val="000B1F36"/>
    <w:rsid w:val="000B4B11"/>
    <w:rsid w:val="000B6C1A"/>
    <w:rsid w:val="000C16FC"/>
    <w:rsid w:val="000D02C1"/>
    <w:rsid w:val="000D1C53"/>
    <w:rsid w:val="000D1FA3"/>
    <w:rsid w:val="000E287E"/>
    <w:rsid w:val="000E3E3F"/>
    <w:rsid w:val="000E7B17"/>
    <w:rsid w:val="000F3AE5"/>
    <w:rsid w:val="0010012D"/>
    <w:rsid w:val="001040A3"/>
    <w:rsid w:val="00114541"/>
    <w:rsid w:val="00115A2A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A6524"/>
    <w:rsid w:val="001A65C1"/>
    <w:rsid w:val="001B6E30"/>
    <w:rsid w:val="001C07BB"/>
    <w:rsid w:val="001D1B5B"/>
    <w:rsid w:val="001D427E"/>
    <w:rsid w:val="001D43CA"/>
    <w:rsid w:val="001D4EF1"/>
    <w:rsid w:val="001D51B6"/>
    <w:rsid w:val="001E48EF"/>
    <w:rsid w:val="001E7B7F"/>
    <w:rsid w:val="001F4323"/>
    <w:rsid w:val="001F6408"/>
    <w:rsid w:val="00201739"/>
    <w:rsid w:val="002026FA"/>
    <w:rsid w:val="00204968"/>
    <w:rsid w:val="00210651"/>
    <w:rsid w:val="00211F8A"/>
    <w:rsid w:val="00225385"/>
    <w:rsid w:val="00226B00"/>
    <w:rsid w:val="002315E3"/>
    <w:rsid w:val="00234097"/>
    <w:rsid w:val="00236EEC"/>
    <w:rsid w:val="00237C86"/>
    <w:rsid w:val="00250918"/>
    <w:rsid w:val="00253467"/>
    <w:rsid w:val="00263B43"/>
    <w:rsid w:val="002643BB"/>
    <w:rsid w:val="002704E9"/>
    <w:rsid w:val="002729FE"/>
    <w:rsid w:val="002749DE"/>
    <w:rsid w:val="00275553"/>
    <w:rsid w:val="00282620"/>
    <w:rsid w:val="002839E0"/>
    <w:rsid w:val="0029418B"/>
    <w:rsid w:val="00295CEB"/>
    <w:rsid w:val="002A0599"/>
    <w:rsid w:val="002A53BC"/>
    <w:rsid w:val="002B0382"/>
    <w:rsid w:val="002B475D"/>
    <w:rsid w:val="002B6AA8"/>
    <w:rsid w:val="002D26B5"/>
    <w:rsid w:val="002D4703"/>
    <w:rsid w:val="002D7513"/>
    <w:rsid w:val="002E2C4E"/>
    <w:rsid w:val="002E3173"/>
    <w:rsid w:val="002E777F"/>
    <w:rsid w:val="002F6456"/>
    <w:rsid w:val="00303136"/>
    <w:rsid w:val="00306389"/>
    <w:rsid w:val="003112FB"/>
    <w:rsid w:val="003144E5"/>
    <w:rsid w:val="003228F1"/>
    <w:rsid w:val="00324AD1"/>
    <w:rsid w:val="00332CE9"/>
    <w:rsid w:val="003519FA"/>
    <w:rsid w:val="00351F20"/>
    <w:rsid w:val="003552E1"/>
    <w:rsid w:val="003634F9"/>
    <w:rsid w:val="003706B7"/>
    <w:rsid w:val="00381BD1"/>
    <w:rsid w:val="00382E5E"/>
    <w:rsid w:val="0038311B"/>
    <w:rsid w:val="00392077"/>
    <w:rsid w:val="00397D84"/>
    <w:rsid w:val="003A5BFD"/>
    <w:rsid w:val="003B556C"/>
    <w:rsid w:val="003B749A"/>
    <w:rsid w:val="003B7A5A"/>
    <w:rsid w:val="003D26F7"/>
    <w:rsid w:val="003D2B51"/>
    <w:rsid w:val="003D6022"/>
    <w:rsid w:val="00401319"/>
    <w:rsid w:val="00412DE3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3D4D"/>
    <w:rsid w:val="00466B96"/>
    <w:rsid w:val="00467623"/>
    <w:rsid w:val="00483129"/>
    <w:rsid w:val="00484885"/>
    <w:rsid w:val="004909F5"/>
    <w:rsid w:val="00492F70"/>
    <w:rsid w:val="004A4377"/>
    <w:rsid w:val="004A5B0F"/>
    <w:rsid w:val="004A6EF5"/>
    <w:rsid w:val="004B35C4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23B7"/>
    <w:rsid w:val="00535D27"/>
    <w:rsid w:val="00542EAC"/>
    <w:rsid w:val="00544CB7"/>
    <w:rsid w:val="0055283B"/>
    <w:rsid w:val="005558B9"/>
    <w:rsid w:val="00556C7C"/>
    <w:rsid w:val="005606CD"/>
    <w:rsid w:val="00560CC4"/>
    <w:rsid w:val="00567E73"/>
    <w:rsid w:val="00567EC0"/>
    <w:rsid w:val="00573FDD"/>
    <w:rsid w:val="00576B51"/>
    <w:rsid w:val="0058153C"/>
    <w:rsid w:val="00585E24"/>
    <w:rsid w:val="0058607C"/>
    <w:rsid w:val="005A131A"/>
    <w:rsid w:val="005A5347"/>
    <w:rsid w:val="005A6D93"/>
    <w:rsid w:val="005B3EC6"/>
    <w:rsid w:val="005B48C4"/>
    <w:rsid w:val="005B6891"/>
    <w:rsid w:val="005C6D74"/>
    <w:rsid w:val="005D468B"/>
    <w:rsid w:val="005E3678"/>
    <w:rsid w:val="005E3F51"/>
    <w:rsid w:val="005E532A"/>
    <w:rsid w:val="005F6563"/>
    <w:rsid w:val="005F66BD"/>
    <w:rsid w:val="00611E2A"/>
    <w:rsid w:val="0061207B"/>
    <w:rsid w:val="00612899"/>
    <w:rsid w:val="006135A7"/>
    <w:rsid w:val="006238FD"/>
    <w:rsid w:val="0063093A"/>
    <w:rsid w:val="0064088E"/>
    <w:rsid w:val="0064265E"/>
    <w:rsid w:val="00661435"/>
    <w:rsid w:val="00681C60"/>
    <w:rsid w:val="00684E68"/>
    <w:rsid w:val="006A222D"/>
    <w:rsid w:val="006B27D9"/>
    <w:rsid w:val="006C4189"/>
    <w:rsid w:val="006C6F99"/>
    <w:rsid w:val="006C77D4"/>
    <w:rsid w:val="006E1F07"/>
    <w:rsid w:val="006E22F1"/>
    <w:rsid w:val="006F2722"/>
    <w:rsid w:val="006F27B7"/>
    <w:rsid w:val="006F55D5"/>
    <w:rsid w:val="00704FD2"/>
    <w:rsid w:val="007079C3"/>
    <w:rsid w:val="0071155E"/>
    <w:rsid w:val="00721477"/>
    <w:rsid w:val="00731F84"/>
    <w:rsid w:val="00741B34"/>
    <w:rsid w:val="00745405"/>
    <w:rsid w:val="007456D2"/>
    <w:rsid w:val="00762C16"/>
    <w:rsid w:val="00772FFC"/>
    <w:rsid w:val="00796635"/>
    <w:rsid w:val="007A11F7"/>
    <w:rsid w:val="007A3169"/>
    <w:rsid w:val="007B2BE9"/>
    <w:rsid w:val="007B3435"/>
    <w:rsid w:val="007B3F1A"/>
    <w:rsid w:val="007C6645"/>
    <w:rsid w:val="007D3EFD"/>
    <w:rsid w:val="007D5573"/>
    <w:rsid w:val="007E4CE7"/>
    <w:rsid w:val="007E6C00"/>
    <w:rsid w:val="007F34B3"/>
    <w:rsid w:val="0080280D"/>
    <w:rsid w:val="008077F9"/>
    <w:rsid w:val="008204F0"/>
    <w:rsid w:val="00824D35"/>
    <w:rsid w:val="00824E8F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B332E"/>
    <w:rsid w:val="008B4272"/>
    <w:rsid w:val="008B6AB3"/>
    <w:rsid w:val="008C3B45"/>
    <w:rsid w:val="008C71AC"/>
    <w:rsid w:val="008D4D9C"/>
    <w:rsid w:val="008E1B40"/>
    <w:rsid w:val="008F158A"/>
    <w:rsid w:val="008F5AAF"/>
    <w:rsid w:val="008F63C1"/>
    <w:rsid w:val="00907597"/>
    <w:rsid w:val="00914260"/>
    <w:rsid w:val="00915302"/>
    <w:rsid w:val="00915B64"/>
    <w:rsid w:val="00921405"/>
    <w:rsid w:val="009226C9"/>
    <w:rsid w:val="009228D6"/>
    <w:rsid w:val="00925A15"/>
    <w:rsid w:val="00931B9D"/>
    <w:rsid w:val="0093299D"/>
    <w:rsid w:val="00936E61"/>
    <w:rsid w:val="00937CF2"/>
    <w:rsid w:val="0094184A"/>
    <w:rsid w:val="009536FF"/>
    <w:rsid w:val="0095773B"/>
    <w:rsid w:val="00957B07"/>
    <w:rsid w:val="00960830"/>
    <w:rsid w:val="00963D8B"/>
    <w:rsid w:val="00965773"/>
    <w:rsid w:val="00970A87"/>
    <w:rsid w:val="00973469"/>
    <w:rsid w:val="00977968"/>
    <w:rsid w:val="00984C36"/>
    <w:rsid w:val="00986535"/>
    <w:rsid w:val="0099665A"/>
    <w:rsid w:val="009B0FE0"/>
    <w:rsid w:val="009B4839"/>
    <w:rsid w:val="009C27FC"/>
    <w:rsid w:val="009C7B62"/>
    <w:rsid w:val="009D7AB4"/>
    <w:rsid w:val="009E201E"/>
    <w:rsid w:val="009F4C37"/>
    <w:rsid w:val="009F78F0"/>
    <w:rsid w:val="00A02870"/>
    <w:rsid w:val="00A02902"/>
    <w:rsid w:val="00A03612"/>
    <w:rsid w:val="00A14903"/>
    <w:rsid w:val="00A2177C"/>
    <w:rsid w:val="00A239AC"/>
    <w:rsid w:val="00A25183"/>
    <w:rsid w:val="00A27A13"/>
    <w:rsid w:val="00A35E4D"/>
    <w:rsid w:val="00A35FF4"/>
    <w:rsid w:val="00A44671"/>
    <w:rsid w:val="00A53186"/>
    <w:rsid w:val="00A60342"/>
    <w:rsid w:val="00A64AB2"/>
    <w:rsid w:val="00A726B6"/>
    <w:rsid w:val="00A73FDA"/>
    <w:rsid w:val="00A7404B"/>
    <w:rsid w:val="00A768BC"/>
    <w:rsid w:val="00A820BA"/>
    <w:rsid w:val="00A833DA"/>
    <w:rsid w:val="00A93F4B"/>
    <w:rsid w:val="00A97FF9"/>
    <w:rsid w:val="00AB5E4A"/>
    <w:rsid w:val="00AD1EDF"/>
    <w:rsid w:val="00AD28AE"/>
    <w:rsid w:val="00AD72C0"/>
    <w:rsid w:val="00AE10D7"/>
    <w:rsid w:val="00AF287E"/>
    <w:rsid w:val="00B00B1A"/>
    <w:rsid w:val="00B13952"/>
    <w:rsid w:val="00B13A12"/>
    <w:rsid w:val="00B16611"/>
    <w:rsid w:val="00B33453"/>
    <w:rsid w:val="00B441AE"/>
    <w:rsid w:val="00B51888"/>
    <w:rsid w:val="00B54966"/>
    <w:rsid w:val="00B54FF0"/>
    <w:rsid w:val="00B70126"/>
    <w:rsid w:val="00B70EE7"/>
    <w:rsid w:val="00B73DB2"/>
    <w:rsid w:val="00B7496A"/>
    <w:rsid w:val="00B86CE1"/>
    <w:rsid w:val="00B8733E"/>
    <w:rsid w:val="00B95AA2"/>
    <w:rsid w:val="00B96874"/>
    <w:rsid w:val="00B969F7"/>
    <w:rsid w:val="00B96EF1"/>
    <w:rsid w:val="00BA2645"/>
    <w:rsid w:val="00BD66F1"/>
    <w:rsid w:val="00BE75D6"/>
    <w:rsid w:val="00BF515B"/>
    <w:rsid w:val="00C02D1F"/>
    <w:rsid w:val="00C10C98"/>
    <w:rsid w:val="00C1216C"/>
    <w:rsid w:val="00C12C76"/>
    <w:rsid w:val="00C40B1B"/>
    <w:rsid w:val="00C43064"/>
    <w:rsid w:val="00C456D0"/>
    <w:rsid w:val="00C54847"/>
    <w:rsid w:val="00C57F4C"/>
    <w:rsid w:val="00C623DA"/>
    <w:rsid w:val="00C65036"/>
    <w:rsid w:val="00C7052F"/>
    <w:rsid w:val="00C74AD2"/>
    <w:rsid w:val="00C81D8A"/>
    <w:rsid w:val="00C852CA"/>
    <w:rsid w:val="00C92821"/>
    <w:rsid w:val="00C97205"/>
    <w:rsid w:val="00CA529E"/>
    <w:rsid w:val="00CA7745"/>
    <w:rsid w:val="00CB7F8A"/>
    <w:rsid w:val="00CC765F"/>
    <w:rsid w:val="00CF504B"/>
    <w:rsid w:val="00CF6CFE"/>
    <w:rsid w:val="00D01B79"/>
    <w:rsid w:val="00D23F04"/>
    <w:rsid w:val="00D25556"/>
    <w:rsid w:val="00D26442"/>
    <w:rsid w:val="00D2737B"/>
    <w:rsid w:val="00D34B6C"/>
    <w:rsid w:val="00D372B1"/>
    <w:rsid w:val="00D427E6"/>
    <w:rsid w:val="00D42F9B"/>
    <w:rsid w:val="00D435EF"/>
    <w:rsid w:val="00D505BE"/>
    <w:rsid w:val="00D573DB"/>
    <w:rsid w:val="00D60B74"/>
    <w:rsid w:val="00D61ED9"/>
    <w:rsid w:val="00D65F72"/>
    <w:rsid w:val="00D6703D"/>
    <w:rsid w:val="00D71503"/>
    <w:rsid w:val="00D72478"/>
    <w:rsid w:val="00D847D0"/>
    <w:rsid w:val="00D90A26"/>
    <w:rsid w:val="00D94A93"/>
    <w:rsid w:val="00D96842"/>
    <w:rsid w:val="00DA48DF"/>
    <w:rsid w:val="00DC245D"/>
    <w:rsid w:val="00DD029E"/>
    <w:rsid w:val="00DD0A0B"/>
    <w:rsid w:val="00DD256B"/>
    <w:rsid w:val="00DD42CE"/>
    <w:rsid w:val="00DE0F66"/>
    <w:rsid w:val="00DE2500"/>
    <w:rsid w:val="00DE60CC"/>
    <w:rsid w:val="00DE7A0D"/>
    <w:rsid w:val="00DF0407"/>
    <w:rsid w:val="00DF30AC"/>
    <w:rsid w:val="00DF5C3F"/>
    <w:rsid w:val="00E253A9"/>
    <w:rsid w:val="00E26C47"/>
    <w:rsid w:val="00E3037F"/>
    <w:rsid w:val="00E31DBB"/>
    <w:rsid w:val="00E32D23"/>
    <w:rsid w:val="00E33680"/>
    <w:rsid w:val="00E42BE1"/>
    <w:rsid w:val="00E477DB"/>
    <w:rsid w:val="00E54FA9"/>
    <w:rsid w:val="00E56151"/>
    <w:rsid w:val="00E57CA5"/>
    <w:rsid w:val="00E627DC"/>
    <w:rsid w:val="00E62A0D"/>
    <w:rsid w:val="00E63FE4"/>
    <w:rsid w:val="00E75C6D"/>
    <w:rsid w:val="00E75CAC"/>
    <w:rsid w:val="00E81740"/>
    <w:rsid w:val="00E879D8"/>
    <w:rsid w:val="00E90BCB"/>
    <w:rsid w:val="00E9139F"/>
    <w:rsid w:val="00E9780A"/>
    <w:rsid w:val="00EA7124"/>
    <w:rsid w:val="00EA7609"/>
    <w:rsid w:val="00EB1BCF"/>
    <w:rsid w:val="00EB2621"/>
    <w:rsid w:val="00EB5084"/>
    <w:rsid w:val="00EC139C"/>
    <w:rsid w:val="00EC20D2"/>
    <w:rsid w:val="00EC2607"/>
    <w:rsid w:val="00EC2D1C"/>
    <w:rsid w:val="00EC7C2E"/>
    <w:rsid w:val="00ED51E6"/>
    <w:rsid w:val="00EE3C06"/>
    <w:rsid w:val="00EE4F68"/>
    <w:rsid w:val="00EE7D69"/>
    <w:rsid w:val="00EF12B3"/>
    <w:rsid w:val="00EF5F42"/>
    <w:rsid w:val="00F0454B"/>
    <w:rsid w:val="00F04735"/>
    <w:rsid w:val="00F05DC0"/>
    <w:rsid w:val="00F10589"/>
    <w:rsid w:val="00F1347D"/>
    <w:rsid w:val="00F17530"/>
    <w:rsid w:val="00F26194"/>
    <w:rsid w:val="00F32D8E"/>
    <w:rsid w:val="00F347F9"/>
    <w:rsid w:val="00F36C26"/>
    <w:rsid w:val="00F43DB2"/>
    <w:rsid w:val="00F5405C"/>
    <w:rsid w:val="00F54FFD"/>
    <w:rsid w:val="00F664C5"/>
    <w:rsid w:val="00F71F0F"/>
    <w:rsid w:val="00F7356E"/>
    <w:rsid w:val="00F75120"/>
    <w:rsid w:val="00F860DB"/>
    <w:rsid w:val="00F94569"/>
    <w:rsid w:val="00F95ADF"/>
    <w:rsid w:val="00F95EBB"/>
    <w:rsid w:val="00FA5041"/>
    <w:rsid w:val="00FB7077"/>
    <w:rsid w:val="00FC2DF8"/>
    <w:rsid w:val="00FC4086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22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4050-32D7-4152-958D-3180493B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6998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smazheuskaya_nl</cp:lastModifiedBy>
  <cp:revision>2</cp:revision>
  <cp:lastPrinted>2023-05-24T14:41:00Z</cp:lastPrinted>
  <dcterms:created xsi:type="dcterms:W3CDTF">2023-11-20T07:58:00Z</dcterms:created>
  <dcterms:modified xsi:type="dcterms:W3CDTF">2023-11-20T07:58:00Z</dcterms:modified>
</cp:coreProperties>
</file>