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39" w:rsidRDefault="00712739" w:rsidP="00712739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  <w:r w:rsidRPr="0050734D">
        <w:rPr>
          <w:rFonts w:ascii="Times New Roman" w:hAnsi="Times New Roman"/>
          <w:b/>
        </w:rPr>
        <w:t>Инвестиционное предложение</w:t>
      </w:r>
      <w:r>
        <w:rPr>
          <w:rFonts w:ascii="Times New Roman" w:hAnsi="Times New Roman"/>
          <w:b/>
        </w:rPr>
        <w:t xml:space="preserve"> (земельный участок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) </w:t>
      </w:r>
    </w:p>
    <w:p w:rsidR="00712739" w:rsidRPr="00976EB2" w:rsidRDefault="00712739" w:rsidP="00712739">
      <w:pPr>
        <w:pStyle w:val="a3"/>
        <w:spacing w:after="240"/>
        <w:ind w:left="788"/>
        <w:jc w:val="center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9245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275"/>
        <w:gridCol w:w="81"/>
        <w:gridCol w:w="1479"/>
        <w:gridCol w:w="197"/>
        <w:gridCol w:w="511"/>
        <w:gridCol w:w="6"/>
        <w:gridCol w:w="687"/>
        <w:gridCol w:w="1091"/>
        <w:gridCol w:w="1902"/>
      </w:tblGrid>
      <w:tr w:rsidR="00712739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1. Общая информация</w:t>
            </w:r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50734D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объекта придорожного сервиса, пункт питания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(</w:t>
            </w:r>
            <w:r w:rsidRPr="00270DF3">
              <w:rPr>
                <w:rFonts w:ascii="Times New Roman" w:hAnsi="Times New Roman"/>
              </w:rPr>
              <w:t>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712739" w:rsidRPr="00270DF3" w:rsidTr="00B447CE">
        <w:trPr>
          <w:jc w:val="center"/>
        </w:trPr>
        <w:tc>
          <w:tcPr>
            <w:tcW w:w="2016" w:type="dxa"/>
            <w:vMerge w:val="restart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275" w:type="dxa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Область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</w:t>
            </w:r>
          </w:p>
        </w:tc>
      </w:tr>
      <w:tr w:rsidR="00712739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Район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</w:p>
        </w:tc>
      </w:tr>
      <w:tr w:rsidR="00712739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Недойка</w:t>
            </w:r>
            <w:proofErr w:type="spellEnd"/>
          </w:p>
        </w:tc>
      </w:tr>
      <w:tr w:rsidR="00712739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Адрес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Советская 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Собственность</w:t>
            </w:r>
          </w:p>
          <w:p w:rsidR="00712739" w:rsidRPr="00FB2D2B" w:rsidRDefault="00712739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</w:rPr>
            </w:pPr>
            <w:r w:rsidRPr="00FB2D2B">
              <w:rPr>
                <w:rFonts w:ascii="Times New Roman" w:hAnsi="Times New Roman"/>
                <w:i/>
              </w:rPr>
              <w:t>Наименование собственника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частная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39" w:rsidRPr="00270DF3" w:rsidRDefault="00712739" w:rsidP="00B447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0DF3">
              <w:rPr>
                <w:rFonts w:ascii="Times New Roman" w:eastAsia="MS Gothic" w:hAnsi="Times New Roman"/>
              </w:rPr>
              <w:t>государственная</w:t>
            </w:r>
            <w:r w:rsidRPr="00270DF3">
              <w:rPr>
                <w:rFonts w:ascii="Times New Roman" w:eastAsia="MS Gothic" w:hAnsi="Times New Roman"/>
                <w:lang w:val="es-ES_tradnl"/>
              </w:rPr>
              <w:t xml:space="preserve"> 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vMerge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исполнительный комитет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C425E6" w:rsidRDefault="00712739" w:rsidP="00B447CE">
            <w:pPr>
              <w:pStyle w:val="a3"/>
              <w:ind w:left="0"/>
              <w:rPr>
                <w:rFonts w:ascii="Times New Roman" w:eastAsia="MS Gothic" w:hAnsi="Times New Roman"/>
                <w:b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 w:rsidRPr="009B3092">
              <w:rPr>
                <w:rFonts w:ascii="Times New Roman" w:eastAsia="MS Gothic" w:hAnsi="Times New Roman"/>
              </w:rPr>
              <w:t>промышленность</w:t>
            </w:r>
            <w:r w:rsidRPr="00DE5A6C">
              <w:rPr>
                <w:rFonts w:ascii="Times New Roman" w:eastAsia="MS Gothic" w:hAnsi="Times New Roman"/>
                <w:b/>
              </w:rPr>
              <w:t xml:space="preserve"> </w:t>
            </w:r>
            <w:r>
              <w:rPr>
                <w:rFonts w:ascii="Times New Roman" w:eastAsia="MS Gothic" w:hAnsi="Times New Roman"/>
                <w:b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торговля    </w:t>
            </w:r>
            <w:r w:rsidRPr="00E25C81">
              <w:rPr>
                <w:rFonts w:ascii="Times New Roman" w:eastAsia="MS Gothic" w:hAnsi="Times New Roman"/>
                <w:b/>
              </w:rPr>
              <w:t>* смешанная</w:t>
            </w:r>
          </w:p>
          <w:p w:rsidR="00712739" w:rsidRPr="002E1185" w:rsidRDefault="00712739" w:rsidP="00B447CE">
            <w:pPr>
              <w:pStyle w:val="a3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логистика</w:t>
            </w:r>
            <w:r>
              <w:rPr>
                <w:rFonts w:ascii="Times New Roman" w:eastAsia="MS Gothic" w:hAnsi="Times New Roman"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 сервис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иная (указать)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Способы предоставления участка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712739" w:rsidRPr="00E25C81" w:rsidRDefault="00712739" w:rsidP="00712739">
            <w:pPr>
              <w:pStyle w:val="a3"/>
              <w:numPr>
                <w:ilvl w:val="0"/>
                <w:numId w:val="2"/>
              </w:numPr>
              <w:rPr>
                <w:rFonts w:ascii="Times New Roman" w:eastAsia="MS Gothic" w:hAnsi="Times New Roman"/>
                <w:b/>
              </w:rPr>
            </w:pPr>
            <w:r w:rsidRPr="00E25C81">
              <w:rPr>
                <w:rFonts w:ascii="Times New Roman" w:eastAsia="MS Gothic" w:hAnsi="Times New Roman"/>
                <w:b/>
              </w:rPr>
              <w:t>аренда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Times New Roman" w:eastAsia="MS Gothic" w:hAnsi="Times New Roman"/>
              </w:rPr>
              <w:t>пользование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 w:rsidRPr="003F3E60">
              <w:rPr>
                <w:rFonts w:ascii="Times New Roman" w:eastAsia="MS Gothic" w:hAnsi="Times New Roman"/>
              </w:rPr>
              <w:t>продажа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(кадастровая)  </w:t>
            </w:r>
            <w:r w:rsidRPr="00270DF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долл. США</w:t>
            </w:r>
            <w:r w:rsidRPr="0068320B">
              <w:rPr>
                <w:rFonts w:ascii="Times New Roman" w:hAnsi="Times New Roman"/>
              </w:rPr>
              <w:t xml:space="preserve"> </w:t>
            </w:r>
            <w:r w:rsidRPr="00270DF3">
              <w:rPr>
                <w:rFonts w:ascii="Times New Roman" w:hAnsi="Times New Roman"/>
              </w:rPr>
              <w:t>за 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16 500 доллара США (0,66 доллара США за 1 кв. м.)</w:t>
            </w:r>
          </w:p>
        </w:tc>
      </w:tr>
      <w:tr w:rsidR="00712739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712739" w:rsidRPr="00AE348A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 участка/ строения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712739" w:rsidRPr="00EC2951" w:rsidRDefault="00712739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находится в придорожной полосе автомобильной дороги, </w:t>
            </w:r>
            <w:proofErr w:type="spellStart"/>
            <w:r>
              <w:rPr>
                <w:rFonts w:ascii="Times New Roman" w:eastAsia="MS Gothic" w:hAnsi="Times New Roman"/>
              </w:rPr>
              <w:t>водоохранная</w:t>
            </w:r>
            <w:proofErr w:type="spellEnd"/>
            <w:r>
              <w:rPr>
                <w:rFonts w:ascii="Times New Roman" w:eastAsia="MS Gothic" w:hAnsi="Times New Roman"/>
              </w:rPr>
              <w:t xml:space="preserve"> зона реки</w:t>
            </w:r>
          </w:p>
        </w:tc>
      </w:tr>
      <w:tr w:rsidR="00712739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2. Транспортное сообщение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Наименование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Примыкает 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790156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271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E1185" w:rsidRDefault="00712739" w:rsidP="00B447CE">
            <w:pPr>
              <w:pStyle w:val="a3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2739" w:rsidRPr="00270DF3" w:rsidTr="00B447CE">
        <w:trPr>
          <w:trHeight w:val="364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70DF3">
              <w:rPr>
                <w:rFonts w:ascii="Times New Roman" w:hAnsi="Times New Roman"/>
              </w:rPr>
              <w:t>аличие подъездных путей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Примыкает к дороге</w:t>
            </w:r>
          </w:p>
        </w:tc>
      </w:tr>
      <w:tr w:rsidR="00712739" w:rsidRPr="00270DF3" w:rsidTr="00B447CE">
        <w:trPr>
          <w:trHeight w:val="287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3. Инфраструктура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Описание (мощность, объем и т.д.)</w:t>
            </w: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Отоплени</w:t>
            </w:r>
            <w:r>
              <w:rPr>
                <w:rFonts w:ascii="Times New Roman" w:hAnsi="Times New Roman"/>
              </w:rPr>
              <w:t>е (</w:t>
            </w:r>
            <w:proofErr w:type="spellStart"/>
            <w:r>
              <w:rPr>
                <w:rFonts w:ascii="Times New Roman" w:hAnsi="Times New Roman"/>
              </w:rPr>
              <w:t>теплов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70DF3">
              <w:rPr>
                <w:rFonts w:ascii="Times New Roman" w:hAnsi="Times New Roman"/>
              </w:rPr>
              <w:t xml:space="preserve"> сети)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771C80" w:rsidRDefault="00712739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Питьевая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771C80" w:rsidRDefault="00712739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Техническая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0DF3">
              <w:rPr>
                <w:rFonts w:ascii="Times New Roman" w:hAnsi="Times New Roman"/>
              </w:rPr>
              <w:t>набжение горячей водо</w:t>
            </w:r>
            <w:proofErr w:type="gramStart"/>
            <w:r w:rsidRPr="00270DF3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2193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Скважины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Канализация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Газоснабжение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trHeight w:val="440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  <w:r>
              <w:rPr>
                <w:rFonts w:ascii="Times New Roman" w:hAnsi="Times New Roman"/>
              </w:rPr>
              <w:t xml:space="preserve"> 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4B190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1908">
              <w:rPr>
                <w:rFonts w:ascii="Times New Roman" w:hAnsi="Times New Roman"/>
                <w:sz w:val="20"/>
                <w:szCs w:val="20"/>
              </w:rPr>
              <w:t>. прилегающая инфраструктура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6603">
              <w:rPr>
                <w:rFonts w:ascii="Times New Roman" w:hAnsi="Times New Roman"/>
                <w:sz w:val="20"/>
                <w:szCs w:val="20"/>
              </w:rPr>
              <w:t>промышленные предприятия, сырьевая база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712739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4. Контактная информация</w:t>
            </w:r>
          </w:p>
        </w:tc>
      </w:tr>
      <w:tr w:rsidR="00712739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землеустроительной службы райисполкома Петруша А.А.</w:t>
            </w:r>
          </w:p>
        </w:tc>
      </w:tr>
      <w:tr w:rsidR="00712739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3625074</w:t>
            </w:r>
          </w:p>
        </w:tc>
      </w:tr>
      <w:tr w:rsidR="00712739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Факс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712739" w:rsidRPr="00270DF3" w:rsidTr="00B447CE">
        <w:trPr>
          <w:jc w:val="center"/>
        </w:trPr>
        <w:tc>
          <w:tcPr>
            <w:tcW w:w="4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2739" w:rsidRPr="00771C80" w:rsidRDefault="00712739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712739" w:rsidRDefault="00712739" w:rsidP="00712739">
      <w:pPr>
        <w:rPr>
          <w:lang w:val="en-US"/>
        </w:rPr>
      </w:pPr>
    </w:p>
    <w:p w:rsidR="00712739" w:rsidRDefault="00712739" w:rsidP="00712739">
      <w:pPr>
        <w:rPr>
          <w:lang w:val="en-US"/>
        </w:rPr>
      </w:pPr>
    </w:p>
    <w:p w:rsidR="00712739" w:rsidRDefault="00712739" w:rsidP="00712739"/>
    <w:p w:rsidR="00712739" w:rsidRPr="00C71B1C" w:rsidRDefault="00712739" w:rsidP="00712739"/>
    <w:p w:rsidR="00712739" w:rsidRDefault="00712739" w:rsidP="00712739"/>
    <w:p w:rsidR="00712739" w:rsidRPr="00C71B1C" w:rsidRDefault="00712739" w:rsidP="00712739"/>
    <w:p w:rsidR="00712739" w:rsidRDefault="00712739" w:rsidP="00712739">
      <w:pPr>
        <w:pStyle w:val="a3"/>
        <w:spacing w:after="240"/>
        <w:ind w:left="78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Investment proposal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land plot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)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355"/>
        <w:gridCol w:w="1478"/>
        <w:gridCol w:w="708"/>
        <w:gridCol w:w="142"/>
        <w:gridCol w:w="551"/>
        <w:gridCol w:w="1008"/>
        <w:gridCol w:w="1984"/>
      </w:tblGrid>
      <w:tr w:rsidR="00712739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712739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1.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General information 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land</w:t>
            </w:r>
            <w:proofErr w:type="spellEnd"/>
            <w:r w:rsidRPr="00137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plot</w:t>
            </w:r>
            <w:proofErr w:type="spellEnd"/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Total area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DE3833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2739" w:rsidRPr="0053135A" w:rsidTr="00B447CE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137471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GOMEL</w:t>
              </w:r>
            </w:smartTag>
          </w:p>
        </w:tc>
      </w:tr>
      <w:tr w:rsidR="00712739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Pr="0053135A" w:rsidRDefault="00712739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District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BUDA-KOSHELEVO</w:t>
            </w:r>
          </w:p>
        </w:tc>
      </w:tr>
      <w:tr w:rsidR="00712739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Pr="0053135A" w:rsidRDefault="00712739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Town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NEDOYKA</w:t>
            </w:r>
          </w:p>
        </w:tc>
      </w:tr>
      <w:tr w:rsidR="00712739" w:rsidRPr="007A4661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Pr="0053135A" w:rsidRDefault="00712739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7A4661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7471">
              <w:rPr>
                <w:rFonts w:ascii="Times New Roman" w:hAnsi="Times New Roman"/>
                <w:sz w:val="22"/>
                <w:szCs w:val="22"/>
                <w:lang w:val="en-US"/>
              </w:rPr>
              <w:t>STREET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SOVIET</w:t>
            </w:r>
          </w:p>
        </w:tc>
      </w:tr>
      <w:tr w:rsidR="00712739" w:rsidRPr="0053135A" w:rsidTr="00B447CE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Land ownership</w:t>
            </w:r>
          </w:p>
          <w:p w:rsidR="00712739" w:rsidRDefault="00712739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Owner’s name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MS Mincho" w:hAnsi="MS Mincho" w:cs="MS Mincho" w:hint="eastAsia"/>
                <w:b/>
                <w:sz w:val="22"/>
                <w:szCs w:val="22"/>
                <w:lang w:val="en-US"/>
              </w:rPr>
              <w:t>☐</w:t>
            </w: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state</w:t>
            </w:r>
          </w:p>
        </w:tc>
      </w:tr>
      <w:tr w:rsidR="00712739" w:rsidRPr="0053135A" w:rsidTr="00B447CE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Pr="0053135A" w:rsidRDefault="00712739" w:rsidP="00B447CE">
            <w:pPr>
              <w:rPr>
                <w:rFonts w:eastAsia="MS Mincho"/>
                <w:i/>
                <w:lang w:val="en-US"/>
              </w:rPr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12739" w:rsidRPr="00916365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Purpose of use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Object of roadside </w:t>
            </w:r>
            <w:r w:rsidRPr="00916365"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>service, food point</w:t>
            </w:r>
          </w:p>
          <w:p w:rsidR="00712739" w:rsidRDefault="00712739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739" w:rsidRPr="00916365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Means of use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jc w:val="center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  <w:r w:rsidRPr="007A4661">
              <w:rPr>
                <w:rFonts w:ascii="Times New Roman" w:hAnsi="Times New Roman"/>
                <w:sz w:val="22"/>
                <w:szCs w:val="22"/>
                <w:lang w:val="en-US"/>
              </w:rPr>
              <w:t>lease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Cost (cadastral)  (per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1 m</w:t>
              </w:r>
              <w:r>
                <w:rPr>
                  <w:rFonts w:ascii="Times New Roman" w:hAnsi="Times New Roman"/>
                  <w:sz w:val="22"/>
                  <w:szCs w:val="22"/>
                  <w:vertAlign w:val="superscript"/>
                  <w:lang w:val="en-US"/>
                </w:rPr>
                <w:t>2</w:t>
              </w:r>
            </w:smartTag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as of January 1, 2013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(BYR,USD)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710B6A" w:rsidRDefault="00712739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US $ 0.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66</w:t>
            </w:r>
          </w:p>
        </w:tc>
      </w:tr>
      <w:tr w:rsidR="00712739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Buildings on site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  <w:r w:rsidRPr="00916365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there is in a roadside strip of the highway, the water preserving zone of the river</w:t>
            </w:r>
          </w:p>
        </w:tc>
      </w:tr>
      <w:tr w:rsidR="00712739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712739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Transport connection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Highway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916365">
              <w:rPr>
                <w:rFonts w:ascii="Times New Roman" w:hAnsi="Times New Roman"/>
              </w:rPr>
              <w:t>adjoins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790156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271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Main republican roads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270DF3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-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Railway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-</w:t>
            </w:r>
          </w:p>
        </w:tc>
      </w:tr>
      <w:tr w:rsidR="00712739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Access roads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asphalt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road</w:t>
            </w:r>
            <w:proofErr w:type="spellEnd"/>
          </w:p>
        </w:tc>
      </w:tr>
      <w:tr w:rsidR="00712739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2739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712739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Infrastructure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Description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ower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volume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Electricity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Heating system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Drinking water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Industrial water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Hot water supply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Wells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50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2739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Sewerage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2739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Gas supply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9" w:rsidRPr="00916365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7A4661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12739" w:rsidRPr="0053135A" w:rsidTr="00B447CE">
        <w:trPr>
          <w:trHeight w:val="4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 (incl. adjoining infrastructure: industrial enterprises, raw material sources)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12739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712739" w:rsidRDefault="00712739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Contact information</w:t>
            </w:r>
          </w:p>
        </w:tc>
      </w:tr>
      <w:tr w:rsidR="00712739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Contact person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position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Chief of Land Management Service</w:t>
            </w:r>
          </w:p>
        </w:tc>
      </w:tr>
      <w:tr w:rsidR="00712739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3625074</w:t>
            </w:r>
          </w:p>
        </w:tc>
      </w:tr>
      <w:tr w:rsidR="00712739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Fax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270DF3" w:rsidRDefault="00712739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712739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39" w:rsidRDefault="00712739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E-mail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39" w:rsidRPr="00771C80" w:rsidRDefault="00712739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712739" w:rsidRDefault="00712739" w:rsidP="00712739">
      <w:pPr>
        <w:rPr>
          <w:lang w:val="en-US"/>
        </w:rPr>
      </w:pPr>
    </w:p>
    <w:p w:rsidR="00712739" w:rsidRDefault="00712739" w:rsidP="007127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6212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97" w:rsidRPr="00315D85" w:rsidRDefault="00A51497" w:rsidP="00315D85">
      <w:bookmarkStart w:id="0" w:name="_GoBack"/>
      <w:bookmarkEnd w:id="0"/>
    </w:p>
    <w:sectPr w:rsidR="00A51497" w:rsidRPr="0031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1C6"/>
    <w:multiLevelType w:val="hybridMultilevel"/>
    <w:tmpl w:val="865E262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F92E87"/>
    <w:multiLevelType w:val="hybridMultilevel"/>
    <w:tmpl w:val="787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5"/>
    <w:rsid w:val="00315D85"/>
    <w:rsid w:val="00712739"/>
    <w:rsid w:val="00A51497"/>
    <w:rsid w:val="00B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2017-12-06T12:48:00Z</dcterms:created>
  <dcterms:modified xsi:type="dcterms:W3CDTF">2017-12-06T12:48:00Z</dcterms:modified>
</cp:coreProperties>
</file>