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908" w:rsidRPr="009A5749" w:rsidRDefault="005F6711" w:rsidP="00317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749">
        <w:rPr>
          <w:rFonts w:ascii="Times New Roman" w:hAnsi="Times New Roman" w:cs="Times New Roman"/>
          <w:b/>
          <w:sz w:val="24"/>
          <w:szCs w:val="24"/>
        </w:rPr>
        <w:t>Продается земельный участок с аукциона</w:t>
      </w:r>
      <w:r w:rsidRPr="009A5749">
        <w:rPr>
          <w:b/>
          <w:sz w:val="20"/>
          <w:szCs w:val="20"/>
        </w:rPr>
        <w:t xml:space="preserve"> </w:t>
      </w:r>
      <w:r w:rsidRPr="009A5749">
        <w:rPr>
          <w:rFonts w:ascii="Times New Roman" w:hAnsi="Times New Roman" w:cs="Times New Roman"/>
          <w:b/>
          <w:sz w:val="24"/>
          <w:szCs w:val="24"/>
        </w:rPr>
        <w:t>на право заключения договора аренды земельного участка</w:t>
      </w:r>
      <w:r w:rsidR="007A6F44" w:rsidRPr="009A57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7908" w:rsidRPr="009A5749">
        <w:rPr>
          <w:rFonts w:ascii="Times New Roman" w:hAnsi="Times New Roman" w:cs="Times New Roman"/>
          <w:b/>
          <w:sz w:val="24"/>
          <w:szCs w:val="24"/>
        </w:rPr>
        <w:t>для строительства</w:t>
      </w:r>
    </w:p>
    <w:p w:rsidR="0074388C" w:rsidRPr="009A5749" w:rsidRDefault="00317908" w:rsidP="009A57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A5749">
        <w:rPr>
          <w:rFonts w:ascii="Times New Roman" w:hAnsi="Times New Roman" w:cs="Times New Roman"/>
          <w:b/>
          <w:sz w:val="24"/>
          <w:szCs w:val="24"/>
        </w:rPr>
        <w:t xml:space="preserve">и обслуживания </w:t>
      </w:r>
      <w:r w:rsidR="005F6711" w:rsidRPr="009A5749">
        <w:rPr>
          <w:rFonts w:ascii="Times New Roman" w:hAnsi="Times New Roman" w:cs="Times New Roman"/>
          <w:b/>
          <w:sz w:val="24"/>
          <w:szCs w:val="24"/>
        </w:rPr>
        <w:t>объекта торговли</w:t>
      </w:r>
      <w:r w:rsidR="00437B68" w:rsidRPr="009A5749">
        <w:rPr>
          <w:rFonts w:ascii="Times New Roman" w:hAnsi="Times New Roman" w:cs="Times New Roman"/>
          <w:b/>
          <w:sz w:val="24"/>
          <w:szCs w:val="24"/>
        </w:rPr>
        <w:t xml:space="preserve">  и (или) общественного питания </w:t>
      </w:r>
      <w:r w:rsidR="005F6711" w:rsidRPr="009A57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5A6E" w:rsidRPr="009A5749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5F6711" w:rsidRPr="009A5749">
        <w:rPr>
          <w:rFonts w:ascii="Times New Roman" w:hAnsi="Times New Roman" w:cs="Times New Roman"/>
          <w:b/>
          <w:sz w:val="24"/>
          <w:szCs w:val="24"/>
        </w:rPr>
        <w:t>г.п. Корма, ул.</w:t>
      </w:r>
      <w:r w:rsidR="00437B68" w:rsidRPr="009A5749">
        <w:rPr>
          <w:rFonts w:ascii="Times New Roman" w:hAnsi="Times New Roman" w:cs="Times New Roman"/>
          <w:b/>
          <w:sz w:val="24"/>
          <w:szCs w:val="24"/>
        </w:rPr>
        <w:t xml:space="preserve"> Заводская</w:t>
      </w:r>
      <w:r w:rsidR="005F6711" w:rsidRPr="009A574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37B68" w:rsidRPr="009A5749">
        <w:rPr>
          <w:rFonts w:ascii="Times New Roman" w:hAnsi="Times New Roman" w:cs="Times New Roman"/>
          <w:b/>
          <w:sz w:val="24"/>
          <w:szCs w:val="24"/>
        </w:rPr>
        <w:t>12</w:t>
      </w:r>
    </w:p>
    <w:p w:rsidR="009A5749" w:rsidRPr="009A5749" w:rsidRDefault="009A5749" w:rsidP="009A574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lang w:val="en-US"/>
        </w:rPr>
      </w:pPr>
    </w:p>
    <w:tbl>
      <w:tblPr>
        <w:tblStyle w:val="a3"/>
        <w:tblW w:w="16268" w:type="dxa"/>
        <w:tblLook w:val="04A0" w:firstRow="1" w:lastRow="0" w:firstColumn="1" w:lastColumn="0" w:noHBand="0" w:noVBand="1"/>
      </w:tblPr>
      <w:tblGrid>
        <w:gridCol w:w="7536"/>
        <w:gridCol w:w="1916"/>
        <w:gridCol w:w="7120"/>
      </w:tblGrid>
      <w:tr w:rsidR="008A0592" w:rsidRPr="007D2D4E" w:rsidTr="00241B0E">
        <w:tc>
          <w:tcPr>
            <w:tcW w:w="7101" w:type="dxa"/>
          </w:tcPr>
          <w:p w:rsidR="009F1EAC" w:rsidRPr="009A5749" w:rsidRDefault="007A6F44" w:rsidP="009F1EAC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7D2D4E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1916" w:type="dxa"/>
          </w:tcPr>
          <w:p w:rsidR="009F1EAC" w:rsidRPr="007D2D4E" w:rsidRDefault="009F1EAC" w:rsidP="007D2D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D4E">
              <w:rPr>
                <w:rFonts w:ascii="Times New Roman" w:hAnsi="Times New Roman" w:cs="Times New Roman"/>
                <w:b/>
              </w:rPr>
              <w:t>Местоположение</w:t>
            </w:r>
          </w:p>
        </w:tc>
        <w:tc>
          <w:tcPr>
            <w:tcW w:w="7251" w:type="dxa"/>
          </w:tcPr>
          <w:p w:rsidR="00F84D82" w:rsidRPr="007D2D4E" w:rsidRDefault="005F6711" w:rsidP="00F84D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г.п. Корма, ул. </w:t>
            </w:r>
            <w:r w:rsidR="00437B68">
              <w:rPr>
                <w:rFonts w:ascii="Times New Roman" w:hAnsi="Times New Roman" w:cs="Times New Roman"/>
                <w:b/>
              </w:rPr>
              <w:t>Заводская, 12</w:t>
            </w:r>
            <w:r w:rsidR="009F1EAC" w:rsidRPr="007D2D4E">
              <w:rPr>
                <w:rFonts w:ascii="Times New Roman" w:hAnsi="Times New Roman" w:cs="Times New Roman"/>
                <w:b/>
              </w:rPr>
              <w:t>,</w:t>
            </w:r>
            <w:r w:rsidR="009F1EAC" w:rsidRPr="007D2D4E">
              <w:rPr>
                <w:rFonts w:ascii="Times New Roman" w:hAnsi="Times New Roman" w:cs="Times New Roman"/>
              </w:rPr>
              <w:t xml:space="preserve"> </w:t>
            </w:r>
          </w:p>
          <w:p w:rsidR="009F1EAC" w:rsidRPr="007D2D4E" w:rsidRDefault="005F6711" w:rsidP="00F84D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Кормянский</w:t>
            </w:r>
            <w:r w:rsidR="009F1EAC" w:rsidRPr="007D2D4E">
              <w:rPr>
                <w:rFonts w:ascii="Times New Roman" w:hAnsi="Times New Roman" w:cs="Times New Roman"/>
              </w:rPr>
              <w:t xml:space="preserve"> р-н, </w:t>
            </w:r>
            <w:proofErr w:type="gramStart"/>
            <w:r w:rsidR="009F1EAC" w:rsidRPr="007D2D4E">
              <w:rPr>
                <w:rFonts w:ascii="Times New Roman" w:hAnsi="Times New Roman" w:cs="Times New Roman"/>
              </w:rPr>
              <w:t>Гомельская</w:t>
            </w:r>
            <w:proofErr w:type="gramEnd"/>
            <w:r w:rsidR="009F1EAC" w:rsidRPr="007D2D4E">
              <w:rPr>
                <w:rFonts w:ascii="Times New Roman" w:hAnsi="Times New Roman" w:cs="Times New Roman"/>
              </w:rPr>
              <w:t xml:space="preserve"> обл.</w:t>
            </w:r>
          </w:p>
        </w:tc>
      </w:tr>
      <w:tr w:rsidR="008A0592" w:rsidRPr="007D2D4E" w:rsidTr="00241B0E">
        <w:tc>
          <w:tcPr>
            <w:tcW w:w="7101" w:type="dxa"/>
            <w:vMerge w:val="restart"/>
          </w:tcPr>
          <w:p w:rsidR="007A6F44" w:rsidRPr="007D2D4E" w:rsidRDefault="00A9260D" w:rsidP="009F1E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2078355</wp:posOffset>
                      </wp:positionH>
                      <wp:positionV relativeFrom="paragraph">
                        <wp:posOffset>1998345</wp:posOffset>
                      </wp:positionV>
                      <wp:extent cx="1047750" cy="371475"/>
                      <wp:effectExtent l="0" t="0" r="19050" b="28575"/>
                      <wp:wrapNone/>
                      <wp:docPr id="5" name="Стрелка влево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37147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Стрелка влево 5" o:spid="_x0000_s1026" type="#_x0000_t66" style="position:absolute;margin-left:163.65pt;margin-top:157.35pt;width:82.5pt;height:2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" adj="3829" fillcolor="#f79646 [3209]" strokecolor="#974706 [1609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1135381</wp:posOffset>
                      </wp:positionH>
                      <wp:positionV relativeFrom="paragraph">
                        <wp:posOffset>1798320</wp:posOffset>
                      </wp:positionV>
                      <wp:extent cx="857250" cy="704850"/>
                      <wp:effectExtent l="0" t="0" r="19050" b="1905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704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89.4pt;margin-top:141.6pt;width:67.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" fillcolor="#f79646 [3209]" strokecolor="#974706 [1609]" strokeweight="2pt"/>
                  </w:pict>
                </mc:Fallback>
              </mc:AlternateContent>
            </w:r>
            <w:r w:rsidRPr="00A9260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141A89" wp14:editId="244ACCB8">
                  <wp:extent cx="4638675" cy="2695575"/>
                  <wp:effectExtent l="0" t="0" r="9525" b="9525"/>
                  <wp:docPr id="2051" name="Рисунок 2" descr="DSC05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Рисунок 2" descr="DSC051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96"/>
                          <a:stretch/>
                        </pic:blipFill>
                        <pic:spPr bwMode="auto">
                          <a:xfrm>
                            <a:off x="0" y="0"/>
                            <a:ext cx="4643437" cy="269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7A6F44" w:rsidRPr="007D2D4E" w:rsidRDefault="00F84D82" w:rsidP="007D2D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D4E">
              <w:rPr>
                <w:rFonts w:ascii="Times New Roman" w:hAnsi="Times New Roman" w:cs="Times New Roman"/>
                <w:b/>
              </w:rPr>
              <w:t>Площадь зем</w:t>
            </w:r>
            <w:proofErr w:type="gramStart"/>
            <w:r w:rsidRPr="007D2D4E">
              <w:rPr>
                <w:rFonts w:ascii="Times New Roman" w:hAnsi="Times New Roman" w:cs="Times New Roman"/>
                <w:b/>
              </w:rPr>
              <w:t>.</w:t>
            </w:r>
            <w:r w:rsidR="007A6F44" w:rsidRPr="007D2D4E">
              <w:rPr>
                <w:rFonts w:ascii="Times New Roman" w:hAnsi="Times New Roman" w:cs="Times New Roman"/>
                <w:b/>
              </w:rPr>
              <w:t>у</w:t>
            </w:r>
            <w:proofErr w:type="gramEnd"/>
            <w:r w:rsidR="007A6F44" w:rsidRPr="007D2D4E">
              <w:rPr>
                <w:rFonts w:ascii="Times New Roman" w:hAnsi="Times New Roman" w:cs="Times New Roman"/>
                <w:b/>
              </w:rPr>
              <w:t>частка</w:t>
            </w:r>
          </w:p>
        </w:tc>
        <w:tc>
          <w:tcPr>
            <w:tcW w:w="7251" w:type="dxa"/>
          </w:tcPr>
          <w:p w:rsidR="007A6F44" w:rsidRPr="007D2D4E" w:rsidRDefault="007A6F44" w:rsidP="00437B68">
            <w:pPr>
              <w:jc w:val="center"/>
              <w:rPr>
                <w:rFonts w:ascii="Times New Roman" w:hAnsi="Times New Roman" w:cs="Times New Roman"/>
              </w:rPr>
            </w:pPr>
            <w:r w:rsidRPr="007D2D4E">
              <w:rPr>
                <w:rFonts w:ascii="Times New Roman" w:hAnsi="Times New Roman" w:cs="Times New Roman"/>
                <w:b/>
              </w:rPr>
              <w:t>0,</w:t>
            </w:r>
            <w:r w:rsidR="005F6711">
              <w:rPr>
                <w:rFonts w:ascii="Times New Roman" w:hAnsi="Times New Roman" w:cs="Times New Roman"/>
                <w:b/>
              </w:rPr>
              <w:t>0</w:t>
            </w:r>
            <w:r w:rsidR="00437B68">
              <w:rPr>
                <w:rFonts w:ascii="Times New Roman" w:hAnsi="Times New Roman" w:cs="Times New Roman"/>
                <w:b/>
              </w:rPr>
              <w:t>9</w:t>
            </w:r>
            <w:r w:rsidR="005F6711">
              <w:rPr>
                <w:rFonts w:ascii="Times New Roman" w:hAnsi="Times New Roman" w:cs="Times New Roman"/>
                <w:b/>
              </w:rPr>
              <w:t xml:space="preserve">00 </w:t>
            </w:r>
            <w:r w:rsidRPr="007D2D4E">
              <w:rPr>
                <w:rFonts w:ascii="Times New Roman" w:hAnsi="Times New Roman" w:cs="Times New Roman"/>
                <w:b/>
              </w:rPr>
              <w:t>га</w:t>
            </w:r>
            <w:r w:rsidRPr="007D2D4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D2D4E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="00437B68">
              <w:rPr>
                <w:rFonts w:ascii="Times New Roman" w:hAnsi="Times New Roman" w:cs="Times New Roman"/>
              </w:rPr>
              <w:t>9</w:t>
            </w:r>
            <w:r w:rsidR="005F6711">
              <w:rPr>
                <w:rFonts w:ascii="Times New Roman" w:hAnsi="Times New Roman" w:cs="Times New Roman"/>
              </w:rPr>
              <w:t>00</w:t>
            </w:r>
            <w:r w:rsidRPr="007D2D4E">
              <w:rPr>
                <w:rFonts w:ascii="Times New Roman" w:hAnsi="Times New Roman" w:cs="Times New Roman"/>
              </w:rPr>
              <w:t xml:space="preserve"> кв.м.;  </w:t>
            </w:r>
            <w:r w:rsidR="00437B68">
              <w:rPr>
                <w:rFonts w:ascii="Times New Roman" w:hAnsi="Times New Roman" w:cs="Times New Roman"/>
              </w:rPr>
              <w:t>9</w:t>
            </w:r>
            <w:r w:rsidRPr="007D2D4E">
              <w:rPr>
                <w:rFonts w:ascii="Times New Roman" w:hAnsi="Times New Roman" w:cs="Times New Roman"/>
              </w:rPr>
              <w:t xml:space="preserve"> сот</w:t>
            </w:r>
            <w:r w:rsidR="00437B68">
              <w:rPr>
                <w:rFonts w:ascii="Times New Roman" w:hAnsi="Times New Roman" w:cs="Times New Roman"/>
              </w:rPr>
              <w:t>о</w:t>
            </w:r>
            <w:r w:rsidRPr="007D2D4E">
              <w:rPr>
                <w:rFonts w:ascii="Times New Roman" w:hAnsi="Times New Roman" w:cs="Times New Roman"/>
              </w:rPr>
              <w:t>к)</w:t>
            </w:r>
          </w:p>
        </w:tc>
      </w:tr>
      <w:tr w:rsidR="008A0592" w:rsidRPr="007D2D4E" w:rsidTr="00241B0E">
        <w:tc>
          <w:tcPr>
            <w:tcW w:w="7101" w:type="dxa"/>
            <w:vMerge/>
          </w:tcPr>
          <w:p w:rsidR="007A6F44" w:rsidRPr="007D2D4E" w:rsidRDefault="007A6F44" w:rsidP="009F1E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:rsidR="007A6F44" w:rsidRPr="007D2D4E" w:rsidRDefault="00317908" w:rsidP="007D2D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D4E">
              <w:rPr>
                <w:rFonts w:ascii="Times New Roman" w:hAnsi="Times New Roman" w:cs="Times New Roman"/>
                <w:b/>
              </w:rPr>
              <w:t>Начальная цена</w:t>
            </w:r>
          </w:p>
        </w:tc>
        <w:tc>
          <w:tcPr>
            <w:tcW w:w="7251" w:type="dxa"/>
          </w:tcPr>
          <w:p w:rsidR="007A6F44" w:rsidRPr="005F6711" w:rsidRDefault="00437B68" w:rsidP="009F1E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bCs/>
                <w:sz w:val="24"/>
                <w:szCs w:val="24"/>
              </w:rPr>
              <w:t xml:space="preserve">5964,55 </w:t>
            </w:r>
            <w:r w:rsidR="005F6711">
              <w:rPr>
                <w:bCs/>
                <w:sz w:val="16"/>
                <w:szCs w:val="16"/>
              </w:rPr>
              <w:t xml:space="preserve"> </w:t>
            </w:r>
            <w:r w:rsidR="00C45A6E" w:rsidRPr="007D2D4E">
              <w:rPr>
                <w:rFonts w:ascii="Times New Roman" w:hAnsi="Times New Roman" w:cs="Times New Roman"/>
                <w:lang w:val="en-US"/>
              </w:rPr>
              <w:t>BYN</w:t>
            </w:r>
          </w:p>
        </w:tc>
      </w:tr>
      <w:tr w:rsidR="008A0592" w:rsidRPr="007D2D4E" w:rsidTr="00241B0E">
        <w:tc>
          <w:tcPr>
            <w:tcW w:w="7101" w:type="dxa"/>
            <w:vMerge/>
          </w:tcPr>
          <w:p w:rsidR="007A6F44" w:rsidRPr="007D2D4E" w:rsidRDefault="007A6F44" w:rsidP="009F1E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:rsidR="000F26D9" w:rsidRPr="007D2D4E" w:rsidRDefault="00317908" w:rsidP="000F26D9">
            <w:pPr>
              <w:jc w:val="center"/>
              <w:rPr>
                <w:rFonts w:ascii="Times New Roman" w:hAnsi="Times New Roman" w:cs="Times New Roman"/>
              </w:rPr>
            </w:pPr>
            <w:r w:rsidRPr="007D2D4E">
              <w:rPr>
                <w:rFonts w:ascii="Times New Roman" w:hAnsi="Times New Roman" w:cs="Times New Roman"/>
                <w:b/>
              </w:rPr>
              <w:t>Инженерные коммуникации</w:t>
            </w:r>
            <w:r w:rsidR="00863231" w:rsidRPr="007D2D4E">
              <w:rPr>
                <w:rFonts w:ascii="Times New Roman" w:hAnsi="Times New Roman" w:cs="Times New Roman"/>
                <w:b/>
              </w:rPr>
              <w:t>:</w:t>
            </w:r>
            <w:r w:rsidR="00863231" w:rsidRPr="007D2D4E">
              <w:rPr>
                <w:rFonts w:ascii="Times New Roman" w:hAnsi="Times New Roman" w:cs="Times New Roman"/>
              </w:rPr>
              <w:t xml:space="preserve"> </w:t>
            </w:r>
          </w:p>
          <w:p w:rsidR="00C45A6E" w:rsidRPr="007D2D4E" w:rsidRDefault="00C45A6E" w:rsidP="007D2D4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51" w:type="dxa"/>
          </w:tcPr>
          <w:p w:rsidR="00317908" w:rsidRPr="007D2D4E" w:rsidRDefault="00317908" w:rsidP="00317908">
            <w:pPr>
              <w:rPr>
                <w:rFonts w:ascii="Times New Roman" w:hAnsi="Times New Roman" w:cs="Times New Roman"/>
              </w:rPr>
            </w:pPr>
            <w:r w:rsidRPr="007D2D4E">
              <w:rPr>
                <w:rFonts w:ascii="Times New Roman" w:hAnsi="Times New Roman" w:cs="Times New Roman"/>
                <w:b/>
              </w:rPr>
              <w:t>Электричество</w:t>
            </w:r>
            <w:r w:rsidRPr="007D2D4E">
              <w:rPr>
                <w:rFonts w:ascii="Times New Roman" w:hAnsi="Times New Roman" w:cs="Times New Roman"/>
              </w:rPr>
              <w:t xml:space="preserve"> – по границе участка</w:t>
            </w:r>
            <w:r w:rsidR="00C45A6E" w:rsidRPr="007D2D4E">
              <w:rPr>
                <w:rFonts w:ascii="Times New Roman" w:hAnsi="Times New Roman" w:cs="Times New Roman"/>
              </w:rPr>
              <w:t xml:space="preserve"> (</w:t>
            </w:r>
            <w:r w:rsidR="005F6711">
              <w:rPr>
                <w:rFonts w:ascii="Times New Roman" w:hAnsi="Times New Roman" w:cs="Times New Roman"/>
              </w:rPr>
              <w:t>1</w:t>
            </w:r>
            <w:r w:rsidR="00C45A6E" w:rsidRPr="007D2D4E">
              <w:rPr>
                <w:rFonts w:ascii="Times New Roman" w:hAnsi="Times New Roman" w:cs="Times New Roman"/>
              </w:rPr>
              <w:t>0-</w:t>
            </w:r>
            <w:r w:rsidR="005F6711">
              <w:rPr>
                <w:rFonts w:ascii="Times New Roman" w:hAnsi="Times New Roman" w:cs="Times New Roman"/>
              </w:rPr>
              <w:t>20</w:t>
            </w:r>
            <w:r w:rsidR="00C45A6E" w:rsidRPr="007D2D4E">
              <w:rPr>
                <w:rFonts w:ascii="Times New Roman" w:hAnsi="Times New Roman" w:cs="Times New Roman"/>
              </w:rPr>
              <w:t>м)</w:t>
            </w:r>
            <w:r w:rsidRPr="007D2D4E">
              <w:rPr>
                <w:rFonts w:ascii="Times New Roman" w:hAnsi="Times New Roman" w:cs="Times New Roman"/>
              </w:rPr>
              <w:t>;</w:t>
            </w:r>
          </w:p>
          <w:p w:rsidR="00317908" w:rsidRPr="007D2D4E" w:rsidRDefault="00317908" w:rsidP="00317908">
            <w:pPr>
              <w:rPr>
                <w:rFonts w:ascii="Times New Roman" w:hAnsi="Times New Roman" w:cs="Times New Roman"/>
              </w:rPr>
            </w:pPr>
            <w:r w:rsidRPr="007D2D4E">
              <w:rPr>
                <w:rFonts w:ascii="Times New Roman" w:hAnsi="Times New Roman" w:cs="Times New Roman"/>
                <w:b/>
              </w:rPr>
              <w:t>Газ</w:t>
            </w:r>
            <w:r w:rsidRPr="007D2D4E">
              <w:rPr>
                <w:rFonts w:ascii="Times New Roman" w:hAnsi="Times New Roman" w:cs="Times New Roman"/>
              </w:rPr>
              <w:t xml:space="preserve"> – имеется возможность подключения</w:t>
            </w:r>
            <w:r w:rsidR="00CA1AE1" w:rsidRPr="007D2D4E">
              <w:rPr>
                <w:rFonts w:ascii="Times New Roman" w:hAnsi="Times New Roman" w:cs="Times New Roman"/>
              </w:rPr>
              <w:t xml:space="preserve"> (</w:t>
            </w:r>
            <w:r w:rsidR="005F6711">
              <w:rPr>
                <w:rFonts w:ascii="Times New Roman" w:hAnsi="Times New Roman" w:cs="Times New Roman"/>
              </w:rPr>
              <w:t>1</w:t>
            </w:r>
            <w:r w:rsidR="00CA1AE1" w:rsidRPr="007D2D4E">
              <w:rPr>
                <w:rFonts w:ascii="Times New Roman" w:hAnsi="Times New Roman" w:cs="Times New Roman"/>
              </w:rPr>
              <w:t>0-</w:t>
            </w:r>
            <w:r w:rsidR="005F6711">
              <w:rPr>
                <w:rFonts w:ascii="Times New Roman" w:hAnsi="Times New Roman" w:cs="Times New Roman"/>
              </w:rPr>
              <w:t>25</w:t>
            </w:r>
            <w:r w:rsidR="00C45A6E" w:rsidRPr="007D2D4E">
              <w:rPr>
                <w:rFonts w:ascii="Times New Roman" w:hAnsi="Times New Roman" w:cs="Times New Roman"/>
              </w:rPr>
              <w:t>м)</w:t>
            </w:r>
            <w:r w:rsidRPr="007D2D4E">
              <w:rPr>
                <w:rFonts w:ascii="Times New Roman" w:hAnsi="Times New Roman" w:cs="Times New Roman"/>
              </w:rPr>
              <w:t>;</w:t>
            </w:r>
          </w:p>
          <w:p w:rsidR="00317908" w:rsidRPr="007D2D4E" w:rsidRDefault="00317908" w:rsidP="00317908">
            <w:pPr>
              <w:rPr>
                <w:rFonts w:ascii="Times New Roman" w:hAnsi="Times New Roman" w:cs="Times New Roman"/>
              </w:rPr>
            </w:pPr>
            <w:r w:rsidRPr="007D2D4E">
              <w:rPr>
                <w:rFonts w:ascii="Times New Roman" w:hAnsi="Times New Roman" w:cs="Times New Roman"/>
                <w:b/>
              </w:rPr>
              <w:t>Вода</w:t>
            </w:r>
            <w:r w:rsidR="00C45A6E" w:rsidRPr="007D2D4E">
              <w:rPr>
                <w:rFonts w:ascii="Times New Roman" w:hAnsi="Times New Roman" w:cs="Times New Roman"/>
                <w:b/>
              </w:rPr>
              <w:t xml:space="preserve"> </w:t>
            </w:r>
            <w:r w:rsidR="007D2D4E">
              <w:rPr>
                <w:rFonts w:ascii="Times New Roman" w:hAnsi="Times New Roman" w:cs="Times New Roman"/>
              </w:rPr>
              <w:t>–</w:t>
            </w:r>
            <w:r w:rsidR="00C45A6E" w:rsidRPr="007D2D4E">
              <w:rPr>
                <w:rFonts w:ascii="Times New Roman" w:hAnsi="Times New Roman" w:cs="Times New Roman"/>
              </w:rPr>
              <w:t xml:space="preserve"> </w:t>
            </w:r>
            <w:r w:rsidRPr="007D2D4E">
              <w:rPr>
                <w:rFonts w:ascii="Times New Roman" w:hAnsi="Times New Roman" w:cs="Times New Roman"/>
              </w:rPr>
              <w:t>имеется возможность подключения</w:t>
            </w:r>
            <w:r w:rsidR="00CA1AE1" w:rsidRPr="007D2D4E">
              <w:rPr>
                <w:rFonts w:ascii="Times New Roman" w:hAnsi="Times New Roman" w:cs="Times New Roman"/>
              </w:rPr>
              <w:t xml:space="preserve"> (</w:t>
            </w:r>
            <w:r w:rsidR="005F6711">
              <w:rPr>
                <w:rFonts w:ascii="Times New Roman" w:hAnsi="Times New Roman" w:cs="Times New Roman"/>
              </w:rPr>
              <w:t>1</w:t>
            </w:r>
            <w:r w:rsidR="00CA1AE1" w:rsidRPr="007D2D4E">
              <w:rPr>
                <w:rFonts w:ascii="Times New Roman" w:hAnsi="Times New Roman" w:cs="Times New Roman"/>
              </w:rPr>
              <w:t>0-</w:t>
            </w:r>
            <w:r w:rsidR="005F6711">
              <w:rPr>
                <w:rFonts w:ascii="Times New Roman" w:hAnsi="Times New Roman" w:cs="Times New Roman"/>
              </w:rPr>
              <w:t>2</w:t>
            </w:r>
            <w:r w:rsidR="00C45A6E" w:rsidRPr="007D2D4E">
              <w:rPr>
                <w:rFonts w:ascii="Times New Roman" w:hAnsi="Times New Roman" w:cs="Times New Roman"/>
              </w:rPr>
              <w:t>0м)</w:t>
            </w:r>
            <w:r w:rsidRPr="007D2D4E">
              <w:rPr>
                <w:rFonts w:ascii="Times New Roman" w:hAnsi="Times New Roman" w:cs="Times New Roman"/>
              </w:rPr>
              <w:t>;</w:t>
            </w:r>
          </w:p>
          <w:p w:rsidR="00317908" w:rsidRPr="007D2D4E" w:rsidRDefault="00317908" w:rsidP="00317908">
            <w:pPr>
              <w:rPr>
                <w:rFonts w:ascii="Times New Roman" w:hAnsi="Times New Roman" w:cs="Times New Roman"/>
              </w:rPr>
            </w:pPr>
            <w:r w:rsidRPr="007D2D4E">
              <w:rPr>
                <w:rFonts w:ascii="Times New Roman" w:hAnsi="Times New Roman" w:cs="Times New Roman"/>
                <w:b/>
              </w:rPr>
              <w:t xml:space="preserve">Канализация </w:t>
            </w:r>
            <w:r w:rsidRPr="007D2D4E">
              <w:rPr>
                <w:rFonts w:ascii="Times New Roman" w:hAnsi="Times New Roman" w:cs="Times New Roman"/>
              </w:rPr>
              <w:t>– индивидуальный септик;</w:t>
            </w:r>
          </w:p>
          <w:p w:rsidR="005F6711" w:rsidRDefault="00317908" w:rsidP="005F6711">
            <w:pPr>
              <w:rPr>
                <w:rFonts w:ascii="Times New Roman" w:hAnsi="Times New Roman" w:cs="Times New Roman"/>
                <w:b/>
              </w:rPr>
            </w:pPr>
            <w:r w:rsidRPr="007D2D4E">
              <w:rPr>
                <w:rFonts w:ascii="Times New Roman" w:hAnsi="Times New Roman" w:cs="Times New Roman"/>
                <w:b/>
              </w:rPr>
              <w:t xml:space="preserve">Наличие </w:t>
            </w:r>
            <w:r w:rsidR="00863231" w:rsidRPr="007D2D4E">
              <w:rPr>
                <w:rFonts w:ascii="Times New Roman" w:hAnsi="Times New Roman" w:cs="Times New Roman"/>
                <w:b/>
              </w:rPr>
              <w:t xml:space="preserve">качественного </w:t>
            </w:r>
            <w:r w:rsidRPr="007D2D4E">
              <w:rPr>
                <w:rFonts w:ascii="Times New Roman" w:hAnsi="Times New Roman" w:cs="Times New Roman"/>
                <w:b/>
              </w:rPr>
              <w:t>асфальтированного подъезда</w:t>
            </w:r>
            <w:r w:rsidR="005D7D1B" w:rsidRPr="007D2D4E">
              <w:rPr>
                <w:rFonts w:ascii="Times New Roman" w:hAnsi="Times New Roman" w:cs="Times New Roman"/>
                <w:b/>
              </w:rPr>
              <w:t>,</w:t>
            </w:r>
            <w:r w:rsidR="00863231" w:rsidRPr="007D2D4E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0F26D9" w:rsidRDefault="000F26D9" w:rsidP="000F26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асфальтированная ул. </w:t>
            </w:r>
            <w:r w:rsidR="00437B68">
              <w:rPr>
                <w:rFonts w:ascii="Times New Roman" w:hAnsi="Times New Roman" w:cs="Times New Roman"/>
              </w:rPr>
              <w:t>Заводская</w:t>
            </w:r>
            <w:r w:rsidR="005D7D1B" w:rsidRPr="007D2D4E">
              <w:rPr>
                <w:rFonts w:ascii="Times New Roman" w:hAnsi="Times New Roman" w:cs="Times New Roman"/>
              </w:rPr>
              <w:t>;</w:t>
            </w:r>
          </w:p>
          <w:p w:rsidR="005D7D1B" w:rsidRPr="007D2D4E" w:rsidRDefault="00800B69" w:rsidP="000F26D9">
            <w:pPr>
              <w:rPr>
                <w:rFonts w:ascii="Times New Roman" w:hAnsi="Times New Roman" w:cs="Times New Roman"/>
              </w:rPr>
            </w:pPr>
            <w:r w:rsidRPr="007D2D4E">
              <w:rPr>
                <w:rFonts w:ascii="Times New Roman" w:hAnsi="Times New Roman" w:cs="Times New Roman"/>
                <w:b/>
              </w:rPr>
              <w:t>Уличное освещение -</w:t>
            </w:r>
            <w:r w:rsidR="007D2D4E">
              <w:rPr>
                <w:rFonts w:ascii="Times New Roman" w:hAnsi="Times New Roman" w:cs="Times New Roman"/>
                <w:b/>
              </w:rPr>
              <w:t xml:space="preserve"> </w:t>
            </w:r>
            <w:r w:rsidRPr="007D2D4E">
              <w:rPr>
                <w:rFonts w:ascii="Times New Roman" w:hAnsi="Times New Roman" w:cs="Times New Roman"/>
              </w:rPr>
              <w:t>ц</w:t>
            </w:r>
            <w:r w:rsidR="005D7D1B" w:rsidRPr="007D2D4E">
              <w:rPr>
                <w:rFonts w:ascii="Times New Roman" w:hAnsi="Times New Roman" w:cs="Times New Roman"/>
              </w:rPr>
              <w:t>ентрализованное</w:t>
            </w:r>
            <w:r w:rsidR="00FA3959" w:rsidRPr="007D2D4E">
              <w:rPr>
                <w:rFonts w:ascii="Times New Roman" w:hAnsi="Times New Roman" w:cs="Times New Roman"/>
              </w:rPr>
              <w:t>.</w:t>
            </w:r>
          </w:p>
        </w:tc>
      </w:tr>
      <w:tr w:rsidR="00241B0E" w:rsidRPr="007D2D4E" w:rsidTr="00241B0E">
        <w:trPr>
          <w:trHeight w:val="253"/>
        </w:trPr>
        <w:tc>
          <w:tcPr>
            <w:tcW w:w="7101" w:type="dxa"/>
            <w:vMerge/>
          </w:tcPr>
          <w:p w:rsidR="00241B0E" w:rsidRPr="007D2D4E" w:rsidRDefault="00241B0E" w:rsidP="009F1E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67" w:type="dxa"/>
            <w:gridSpan w:val="2"/>
            <w:vMerge w:val="restart"/>
          </w:tcPr>
          <w:p w:rsidR="00241B0E" w:rsidRPr="007D2D4E" w:rsidRDefault="00241B0E" w:rsidP="007D2D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D4E">
              <w:rPr>
                <w:rFonts w:ascii="Times New Roman" w:hAnsi="Times New Roman" w:cs="Times New Roman"/>
                <w:b/>
              </w:rPr>
              <w:t>Расположение</w:t>
            </w:r>
          </w:p>
          <w:p w:rsidR="00241B0E" w:rsidRPr="00241B0E" w:rsidRDefault="00241B0E" w:rsidP="00FA3959">
            <w:pPr>
              <w:jc w:val="both"/>
              <w:rPr>
                <w:rFonts w:ascii="Times New Roman" w:hAnsi="Times New Roman" w:cs="Times New Roman"/>
              </w:rPr>
            </w:pPr>
            <w:r w:rsidRPr="00241B0E">
              <w:rPr>
                <w:rFonts w:ascii="Times New Roman" w:hAnsi="Times New Roman" w:cs="Times New Roman"/>
              </w:rPr>
              <w:t xml:space="preserve"> </w:t>
            </w:r>
            <w:r w:rsidRPr="007D2D4E">
              <w:rPr>
                <w:rFonts w:ascii="Times New Roman" w:hAnsi="Times New Roman" w:cs="Times New Roman"/>
              </w:rPr>
              <w:t>Участок расположен</w:t>
            </w:r>
            <w:r w:rsidR="00437B68">
              <w:rPr>
                <w:rFonts w:ascii="Times New Roman" w:hAnsi="Times New Roman" w:cs="Times New Roman"/>
              </w:rPr>
              <w:t xml:space="preserve"> непосредственно вблизи благоустроенной части реки Кормянка (места отдыха для населения)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2D4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 шаговой доступности построены многоквартирные жилые дома,  </w:t>
            </w:r>
            <w:r w:rsidR="00437B68">
              <w:rPr>
                <w:rFonts w:ascii="Times New Roman" w:hAnsi="Times New Roman" w:cs="Times New Roman"/>
              </w:rPr>
              <w:t xml:space="preserve">вокруг расположен частный </w:t>
            </w:r>
            <w:proofErr w:type="gramStart"/>
            <w:r w:rsidR="00437B68">
              <w:rPr>
                <w:rFonts w:ascii="Times New Roman" w:hAnsi="Times New Roman" w:cs="Times New Roman"/>
              </w:rPr>
              <w:t>сектор</w:t>
            </w:r>
            <w:proofErr w:type="gramEnd"/>
            <w:r w:rsidR="00437B68">
              <w:rPr>
                <w:rFonts w:ascii="Times New Roman" w:hAnsi="Times New Roman" w:cs="Times New Roman"/>
              </w:rPr>
              <w:t xml:space="preserve"> где отсутствуют объекты торговли.</w:t>
            </w:r>
          </w:p>
          <w:p w:rsidR="00241B0E" w:rsidRPr="00241B0E" w:rsidRDefault="00241B0E" w:rsidP="000F26D9">
            <w:pPr>
              <w:jc w:val="both"/>
              <w:rPr>
                <w:rFonts w:ascii="Times New Roman" w:hAnsi="Times New Roman" w:cs="Times New Roman"/>
              </w:rPr>
            </w:pPr>
            <w:r w:rsidRPr="007D2D4E">
              <w:rPr>
                <w:rFonts w:ascii="Times New Roman" w:hAnsi="Times New Roman" w:cs="Times New Roman"/>
              </w:rPr>
              <w:t xml:space="preserve">Участок имеет форму </w:t>
            </w:r>
            <w:r w:rsidR="00437B68">
              <w:rPr>
                <w:rFonts w:ascii="Times New Roman" w:hAnsi="Times New Roman" w:cs="Times New Roman"/>
              </w:rPr>
              <w:t>квадрата</w:t>
            </w:r>
            <w:r w:rsidRPr="007D2D4E">
              <w:rPr>
                <w:rFonts w:ascii="Times New Roman" w:hAnsi="Times New Roman" w:cs="Times New Roman"/>
              </w:rPr>
              <w:t xml:space="preserve"> с размерами </w:t>
            </w:r>
            <w:r w:rsidR="00437B68">
              <w:rPr>
                <w:rFonts w:ascii="Times New Roman" w:hAnsi="Times New Roman" w:cs="Times New Roman"/>
              </w:rPr>
              <w:t>30</w:t>
            </w:r>
            <w:r w:rsidRPr="007D2D4E">
              <w:rPr>
                <w:rFonts w:ascii="Times New Roman" w:hAnsi="Times New Roman" w:cs="Times New Roman"/>
              </w:rPr>
              <w:t xml:space="preserve">м х </w:t>
            </w:r>
            <w:r w:rsidR="00437B68">
              <w:rPr>
                <w:rFonts w:ascii="Times New Roman" w:hAnsi="Times New Roman" w:cs="Times New Roman"/>
              </w:rPr>
              <w:t>30</w:t>
            </w:r>
            <w:r w:rsidRPr="007D2D4E">
              <w:rPr>
                <w:rFonts w:ascii="Times New Roman" w:hAnsi="Times New Roman" w:cs="Times New Roman"/>
              </w:rPr>
              <w:t xml:space="preserve">м, </w:t>
            </w:r>
            <w:r>
              <w:rPr>
                <w:rFonts w:ascii="Times New Roman" w:hAnsi="Times New Roman" w:cs="Times New Roman"/>
              </w:rPr>
              <w:t xml:space="preserve">поверхность </w:t>
            </w:r>
            <w:r w:rsidRPr="007D2D4E">
              <w:rPr>
                <w:rFonts w:ascii="Times New Roman" w:hAnsi="Times New Roman" w:cs="Times New Roman"/>
              </w:rPr>
              <w:t>рельеф</w:t>
            </w:r>
            <w:r>
              <w:rPr>
                <w:rFonts w:ascii="Times New Roman" w:hAnsi="Times New Roman" w:cs="Times New Roman"/>
              </w:rPr>
              <w:t>а ровная</w:t>
            </w:r>
          </w:p>
          <w:p w:rsidR="00241B0E" w:rsidRPr="007D2D4E" w:rsidRDefault="00B75215" w:rsidP="000F26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64E371" wp14:editId="067623B8">
                      <wp:simplePos x="0" y="0"/>
                      <wp:positionH relativeFrom="column">
                        <wp:posOffset>2836545</wp:posOffset>
                      </wp:positionH>
                      <wp:positionV relativeFrom="paragraph">
                        <wp:posOffset>288290</wp:posOffset>
                      </wp:positionV>
                      <wp:extent cx="609600" cy="304800"/>
                      <wp:effectExtent l="0" t="19050" r="38100" b="38100"/>
                      <wp:wrapNone/>
                      <wp:docPr id="1" name="Стрелка вправо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3048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" o:spid="_x0000_s1026" type="#_x0000_t13" style="position:absolute;margin-left:223.35pt;margin-top:22.7pt;width:48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" fillcolor="#4f81bd [3204]" strokecolor="#243f60 [1604]" strokeweight="2pt"/>
                  </w:pict>
                </mc:Fallback>
              </mc:AlternateContent>
            </w:r>
            <w:r w:rsidR="005B488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451020" wp14:editId="5D888400">
                  <wp:extent cx="5591175" cy="3048000"/>
                  <wp:effectExtent l="0" t="0" r="9525" b="0"/>
                  <wp:docPr id="16" name="Рисунок 16" descr="E:\документы\АУКЦИОНЫ\2017\Снимок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окументы\АУКЦИОНЫ\2017\Снимок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596" cy="305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B0E" w:rsidRPr="007D2D4E" w:rsidTr="00241B0E">
        <w:trPr>
          <w:trHeight w:val="2078"/>
        </w:trPr>
        <w:tc>
          <w:tcPr>
            <w:tcW w:w="7101" w:type="dxa"/>
          </w:tcPr>
          <w:p w:rsidR="00241B0E" w:rsidRPr="007D2D4E" w:rsidRDefault="0000463A" w:rsidP="009F1E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D3EE04" wp14:editId="745ECB05">
                      <wp:simplePos x="0" y="0"/>
                      <wp:positionH relativeFrom="column">
                        <wp:posOffset>1516380</wp:posOffset>
                      </wp:positionH>
                      <wp:positionV relativeFrom="paragraph">
                        <wp:posOffset>1744345</wp:posOffset>
                      </wp:positionV>
                      <wp:extent cx="219075" cy="238125"/>
                      <wp:effectExtent l="0" t="0" r="28575" b="2857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9" o:spid="_x0000_s1026" style="position:absolute;margin-left:119.4pt;margin-top:137.35pt;width:17.2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" fillcolor="#f79646 [3209]" strokecolor="#974706 [1609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158203" wp14:editId="702984AE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1801495</wp:posOffset>
                      </wp:positionV>
                      <wp:extent cx="695325" cy="238125"/>
                      <wp:effectExtent l="0" t="0" r="28575" b="28575"/>
                      <wp:wrapNone/>
                      <wp:docPr id="11" name="Стрелка влево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лево 11" o:spid="_x0000_s1026" type="#_x0000_t66" style="position:absolute;margin-left:144.9pt;margin-top:141.85pt;width:54.75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" adj="3699" fillcolor="#f79646 [3209]" strokecolor="#974706 [1609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96503" cy="2962275"/>
                  <wp:effectExtent l="0" t="0" r="0" b="0"/>
                  <wp:docPr id="2" name="Рисунок 2" descr="E:\документы\АУКЦИОНЫ\2017\Заводская 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окументы\АУКЦИОНЫ\2017\Заводская 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033" cy="296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7" w:type="dxa"/>
            <w:gridSpan w:val="2"/>
            <w:vMerge/>
          </w:tcPr>
          <w:p w:rsidR="00241B0E" w:rsidRPr="00241B0E" w:rsidRDefault="00241B0E" w:rsidP="000F26D9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bookmarkStart w:id="0" w:name="_GoBack"/>
        <w:bookmarkEnd w:id="0"/>
      </w:tr>
      <w:tr w:rsidR="007C4854" w:rsidRPr="007D2D4E" w:rsidTr="00241B0E">
        <w:tc>
          <w:tcPr>
            <w:tcW w:w="16268" w:type="dxa"/>
            <w:gridSpan w:val="3"/>
          </w:tcPr>
          <w:p w:rsidR="007C4854" w:rsidRDefault="007C4854" w:rsidP="007D2D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D4E">
              <w:rPr>
                <w:rFonts w:ascii="Times New Roman" w:hAnsi="Times New Roman" w:cs="Times New Roman"/>
                <w:b/>
              </w:rPr>
              <w:t xml:space="preserve">Контактная информация: </w:t>
            </w:r>
          </w:p>
          <w:p w:rsidR="007C4854" w:rsidRPr="007D2D4E" w:rsidRDefault="000F26D9" w:rsidP="000F26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Михачев Алексей Алексеевич</w:t>
            </w:r>
            <w:r w:rsidR="007C4854" w:rsidRPr="007D2D4E">
              <w:rPr>
                <w:rFonts w:ascii="Times New Roman" w:hAnsi="Times New Roman" w:cs="Times New Roman"/>
              </w:rPr>
              <w:t xml:space="preserve"> - начальник землеустроительной службы </w:t>
            </w:r>
            <w:r>
              <w:rPr>
                <w:rFonts w:ascii="Times New Roman" w:hAnsi="Times New Roman" w:cs="Times New Roman"/>
              </w:rPr>
              <w:t>Кормянского</w:t>
            </w:r>
            <w:r w:rsidR="007C4854" w:rsidRPr="007D2D4E">
              <w:rPr>
                <w:rFonts w:ascii="Times New Roman" w:hAnsi="Times New Roman" w:cs="Times New Roman"/>
              </w:rPr>
              <w:t xml:space="preserve"> райисполкома (8(023</w:t>
            </w:r>
            <w:r>
              <w:rPr>
                <w:rFonts w:ascii="Times New Roman" w:hAnsi="Times New Roman" w:cs="Times New Roman"/>
              </w:rPr>
              <w:t>37</w:t>
            </w:r>
            <w:r w:rsidR="007C4854" w:rsidRPr="007D2D4E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21400</w:t>
            </w:r>
            <w:r w:rsidR="007C4854" w:rsidRPr="007D2D4E">
              <w:rPr>
                <w:rFonts w:ascii="Times New Roman" w:hAnsi="Times New Roman" w:cs="Times New Roman"/>
              </w:rPr>
              <w:t>);</w:t>
            </w:r>
          </w:p>
        </w:tc>
      </w:tr>
    </w:tbl>
    <w:p w:rsidR="009F1EAC" w:rsidRPr="006E502A" w:rsidRDefault="009F1EAC" w:rsidP="006E502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9F1EAC" w:rsidRPr="006E502A" w:rsidSect="0093265A">
      <w:pgSz w:w="16838" w:h="11906" w:orient="landscape"/>
      <w:pgMar w:top="284" w:right="567" w:bottom="567" w:left="56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85C"/>
    <w:rsid w:val="0000463A"/>
    <w:rsid w:val="000922B2"/>
    <w:rsid w:val="000F26D9"/>
    <w:rsid w:val="001A510B"/>
    <w:rsid w:val="00241B0E"/>
    <w:rsid w:val="00297095"/>
    <w:rsid w:val="002F6BA7"/>
    <w:rsid w:val="00317908"/>
    <w:rsid w:val="00321D27"/>
    <w:rsid w:val="003D359D"/>
    <w:rsid w:val="003E1C0A"/>
    <w:rsid w:val="00437B68"/>
    <w:rsid w:val="0048537B"/>
    <w:rsid w:val="004B2783"/>
    <w:rsid w:val="005B4883"/>
    <w:rsid w:val="005D7D1B"/>
    <w:rsid w:val="005F6711"/>
    <w:rsid w:val="00626561"/>
    <w:rsid w:val="006E502A"/>
    <w:rsid w:val="0074388C"/>
    <w:rsid w:val="007915AA"/>
    <w:rsid w:val="007A6F44"/>
    <w:rsid w:val="007C4854"/>
    <w:rsid w:val="007D2D4E"/>
    <w:rsid w:val="00800B69"/>
    <w:rsid w:val="00862B1C"/>
    <w:rsid w:val="00863231"/>
    <w:rsid w:val="008A0592"/>
    <w:rsid w:val="008B0386"/>
    <w:rsid w:val="008B3BA4"/>
    <w:rsid w:val="008B4FF4"/>
    <w:rsid w:val="0093265A"/>
    <w:rsid w:val="0093291D"/>
    <w:rsid w:val="009A5749"/>
    <w:rsid w:val="009F1EAC"/>
    <w:rsid w:val="00A0147E"/>
    <w:rsid w:val="00A073BA"/>
    <w:rsid w:val="00A9260D"/>
    <w:rsid w:val="00A977C2"/>
    <w:rsid w:val="00B073CF"/>
    <w:rsid w:val="00B75215"/>
    <w:rsid w:val="00C317B5"/>
    <w:rsid w:val="00C45A6E"/>
    <w:rsid w:val="00CA1AE1"/>
    <w:rsid w:val="00D004CD"/>
    <w:rsid w:val="00EB74FD"/>
    <w:rsid w:val="00F31C49"/>
    <w:rsid w:val="00F6285C"/>
    <w:rsid w:val="00F84D82"/>
    <w:rsid w:val="00FA1CDF"/>
    <w:rsid w:val="00FA3959"/>
    <w:rsid w:val="00FC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1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31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1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31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AD7D0-31BD-447C-A703-D3A91DAA8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zemslujba</dc:creator>
  <cp:lastModifiedBy>Администратор</cp:lastModifiedBy>
  <cp:revision>11</cp:revision>
  <cp:lastPrinted>2017-05-29T08:50:00Z</cp:lastPrinted>
  <dcterms:created xsi:type="dcterms:W3CDTF">2017-05-12T09:30:00Z</dcterms:created>
  <dcterms:modified xsi:type="dcterms:W3CDTF">2017-12-01T09:13:00Z</dcterms:modified>
</cp:coreProperties>
</file>