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39" w:rsidRPr="00BF07DB" w:rsidRDefault="008D7A39" w:rsidP="008D7A39">
      <w:pPr>
        <w:pStyle w:val="onestring"/>
      </w:pPr>
      <w:r w:rsidRPr="00BF07DB">
        <w:t>Форма</w:t>
      </w:r>
    </w:p>
    <w:p w:rsidR="008D7A39" w:rsidRPr="00BF07DB" w:rsidRDefault="008D7A39" w:rsidP="008D7A39">
      <w:pPr>
        <w:pStyle w:val="newncpi"/>
      </w:pPr>
      <w:r w:rsidRPr="00BF07DB">
        <w:t> </w:t>
      </w:r>
    </w:p>
    <w:p w:rsidR="008D7A39" w:rsidRPr="00BF07DB" w:rsidRDefault="008D7A39" w:rsidP="008D7A39">
      <w:pPr>
        <w:pStyle w:val="undline"/>
        <w:jc w:val="left"/>
      </w:pPr>
      <w:r w:rsidRPr="00BF07DB">
        <w:t>Штамп о государственной регистрации</w:t>
      </w:r>
      <w:r w:rsidRPr="00BF07DB">
        <w:br/>
        <w:t>горного отвода в государственном</w:t>
      </w:r>
      <w:r w:rsidRPr="00BF07DB">
        <w:br/>
        <w:t>реестре горных отводов с указанием</w:t>
      </w:r>
      <w:r w:rsidRPr="00BF07DB">
        <w:br/>
        <w:t>номера экземпляра</w:t>
      </w:r>
    </w:p>
    <w:p w:rsidR="008D7A39" w:rsidRPr="00BF07DB" w:rsidRDefault="008D7A39" w:rsidP="008D7A39">
      <w:pPr>
        <w:pStyle w:val="titlep"/>
      </w:pPr>
      <w:r w:rsidRPr="00BF07DB">
        <w:t>АКТ,</w:t>
      </w:r>
      <w:r w:rsidRPr="00BF07DB">
        <w:br/>
        <w:t>удостоверяющий горный отвод</w:t>
      </w:r>
      <w:r>
        <w:t>*</w:t>
      </w:r>
    </w:p>
    <w:p w:rsidR="008D7A39" w:rsidRPr="00BF07DB" w:rsidRDefault="008D7A39" w:rsidP="008D7A39">
      <w:pPr>
        <w:pStyle w:val="newncpi0"/>
      </w:pPr>
      <w:r w:rsidRPr="00BF07DB">
        <w:t xml:space="preserve">Недропользователь, </w:t>
      </w:r>
      <w:proofErr w:type="gramStart"/>
      <w:r w:rsidRPr="00BF07DB">
        <w:t>которому</w:t>
      </w:r>
      <w:proofErr w:type="gramEnd"/>
      <w:r w:rsidRPr="00BF07DB">
        <w:t xml:space="preserve"> предоставлен горный отвод ___________________________</w:t>
      </w:r>
    </w:p>
    <w:p w:rsidR="008D7A39" w:rsidRPr="00BF07DB" w:rsidRDefault="008D7A39" w:rsidP="008D7A39">
      <w:pPr>
        <w:pStyle w:val="undline"/>
        <w:ind w:left="6946"/>
      </w:pPr>
      <w:proofErr w:type="gramStart"/>
      <w:r w:rsidRPr="00BF07DB">
        <w:t>(указывается</w:t>
      </w:r>
      <w:proofErr w:type="gramEnd"/>
    </w:p>
    <w:p w:rsidR="008D7A39" w:rsidRPr="00BF07DB" w:rsidRDefault="008D7A39" w:rsidP="008D7A39">
      <w:pPr>
        <w:pStyle w:val="newncpi0"/>
      </w:pPr>
      <w:r w:rsidRPr="00BF07DB">
        <w:t>____________________________________________________________________________</w:t>
      </w:r>
    </w:p>
    <w:p w:rsidR="008D7A39" w:rsidRPr="00BF07DB" w:rsidRDefault="008D7A39" w:rsidP="008D7A39">
      <w:pPr>
        <w:pStyle w:val="undline"/>
        <w:jc w:val="center"/>
      </w:pPr>
      <w:proofErr w:type="gramStart"/>
      <w:r w:rsidRPr="00BF07DB">
        <w:t>наименование и место нахождения юридического лица, фамилия, собственное имя, отчество (если таковое</w:t>
      </w:r>
      <w:proofErr w:type="gramEnd"/>
    </w:p>
    <w:p w:rsidR="008D7A39" w:rsidRPr="00BF07DB" w:rsidRDefault="008D7A39" w:rsidP="008D7A39">
      <w:pPr>
        <w:pStyle w:val="newncpi0"/>
      </w:pPr>
      <w:r w:rsidRPr="00BF07DB">
        <w:t>____________________________________________________________________________</w:t>
      </w:r>
    </w:p>
    <w:p w:rsidR="008D7A39" w:rsidRPr="00BF07DB" w:rsidRDefault="008D7A39" w:rsidP="008D7A39">
      <w:pPr>
        <w:pStyle w:val="undline"/>
        <w:jc w:val="center"/>
      </w:pPr>
      <w:r w:rsidRPr="00BF07DB">
        <w:t>имеется) и место жительства индивидуального предпринимателя, регистрационный номер юридического</w:t>
      </w:r>
    </w:p>
    <w:p w:rsidR="008D7A39" w:rsidRPr="00BF07DB" w:rsidRDefault="008D7A39" w:rsidP="008D7A39">
      <w:pPr>
        <w:pStyle w:val="newncpi0"/>
      </w:pPr>
      <w:r w:rsidRPr="00BF07DB">
        <w:t>____________________________________________________________________________</w:t>
      </w:r>
    </w:p>
    <w:p w:rsidR="008D7A39" w:rsidRPr="00BF07DB" w:rsidRDefault="008D7A39" w:rsidP="008D7A39">
      <w:pPr>
        <w:pStyle w:val="undline"/>
        <w:jc w:val="center"/>
      </w:pPr>
      <w:r w:rsidRPr="00BF07DB">
        <w:t xml:space="preserve">лица, индивидуального предпринимателя в Едином государственном регистре юридических лиц </w:t>
      </w:r>
    </w:p>
    <w:p w:rsidR="008D7A39" w:rsidRPr="00BF07DB" w:rsidRDefault="008D7A39" w:rsidP="008D7A39">
      <w:pPr>
        <w:pStyle w:val="newncpi0"/>
      </w:pPr>
      <w:r w:rsidRPr="00BF07DB">
        <w:t>____________________________________________________________________________</w:t>
      </w:r>
    </w:p>
    <w:p w:rsidR="008D7A39" w:rsidRPr="00BF07DB" w:rsidRDefault="008D7A39" w:rsidP="008D7A39">
      <w:pPr>
        <w:pStyle w:val="undline"/>
        <w:jc w:val="center"/>
      </w:pPr>
      <w:r w:rsidRPr="00BF07DB">
        <w:t>и индивидуальных предпринимателей)</w:t>
      </w:r>
    </w:p>
    <w:p w:rsidR="008D7A39" w:rsidRPr="00BF07DB" w:rsidRDefault="008D7A39" w:rsidP="008D7A39">
      <w:pPr>
        <w:pStyle w:val="newncpi0"/>
      </w:pPr>
      <w:r w:rsidRPr="00BF07DB">
        <w:t>Цель предоставления горного отвода _____________________________________________</w:t>
      </w:r>
    </w:p>
    <w:p w:rsidR="008D7A39" w:rsidRPr="00BF07DB" w:rsidRDefault="008D7A39" w:rsidP="008D7A39">
      <w:pPr>
        <w:pStyle w:val="undline"/>
        <w:ind w:left="4395"/>
      </w:pPr>
      <w:proofErr w:type="gramStart"/>
      <w:r w:rsidRPr="00BF07DB">
        <w:t>(указывается цель предоставления горного отвода</w:t>
      </w:r>
      <w:proofErr w:type="gramEnd"/>
    </w:p>
    <w:p w:rsidR="008D7A39" w:rsidRPr="00BF07DB" w:rsidRDefault="008D7A39" w:rsidP="008D7A39">
      <w:pPr>
        <w:pStyle w:val="newncpi0"/>
      </w:pPr>
      <w:r w:rsidRPr="00BF07DB">
        <w:t>____________________________________________________________________________</w:t>
      </w:r>
    </w:p>
    <w:p w:rsidR="008D7A39" w:rsidRPr="00BF07DB" w:rsidRDefault="008D7A39" w:rsidP="008D7A39">
      <w:pPr>
        <w:pStyle w:val="undline"/>
        <w:jc w:val="center"/>
      </w:pPr>
      <w:r w:rsidRPr="00BF07DB">
        <w:t>для добычи полезных ископаемых, использования геотермальных ресурсов недр, строительства и (или)</w:t>
      </w:r>
    </w:p>
    <w:p w:rsidR="008D7A39" w:rsidRPr="00BF07DB" w:rsidRDefault="008D7A39" w:rsidP="008D7A39">
      <w:pPr>
        <w:pStyle w:val="newncpi0"/>
      </w:pPr>
      <w:r w:rsidRPr="00BF07DB">
        <w:t>____________________________________________________________________________</w:t>
      </w:r>
    </w:p>
    <w:p w:rsidR="008D7A39" w:rsidRPr="00BF07DB" w:rsidRDefault="008D7A39" w:rsidP="008D7A39">
      <w:pPr>
        <w:pStyle w:val="undline"/>
        <w:jc w:val="center"/>
      </w:pPr>
      <w:r w:rsidRPr="00BF07DB">
        <w:t>эксплуатации подземных сооружений, не связанных с добычей полезных ископаемых; наименования</w:t>
      </w:r>
    </w:p>
    <w:p w:rsidR="008D7A39" w:rsidRPr="00BF07DB" w:rsidRDefault="008D7A39" w:rsidP="008D7A39">
      <w:pPr>
        <w:pStyle w:val="newncpi0"/>
      </w:pPr>
      <w:r w:rsidRPr="00BF07DB">
        <w:t>____________________________________________________________________________</w:t>
      </w:r>
    </w:p>
    <w:p w:rsidR="008D7A39" w:rsidRPr="00BF07DB" w:rsidRDefault="008D7A39" w:rsidP="008D7A39">
      <w:pPr>
        <w:pStyle w:val="undline"/>
        <w:jc w:val="center"/>
      </w:pPr>
      <w:r w:rsidRPr="00BF07DB">
        <w:t>основного полезного ископаемого и полезных ископаемых, совместно с ним залегающих, их запасы,</w:t>
      </w:r>
    </w:p>
    <w:p w:rsidR="008D7A39" w:rsidRPr="00BF07DB" w:rsidRDefault="008D7A39" w:rsidP="008D7A39">
      <w:pPr>
        <w:pStyle w:val="newncpi0"/>
      </w:pPr>
      <w:r w:rsidRPr="00BF07DB">
        <w:t>____________________________________________________________________________</w:t>
      </w:r>
    </w:p>
    <w:p w:rsidR="008D7A39" w:rsidRPr="00BF07DB" w:rsidRDefault="008D7A39" w:rsidP="008D7A39">
      <w:pPr>
        <w:pStyle w:val="undline"/>
        <w:jc w:val="center"/>
      </w:pPr>
      <w:r w:rsidRPr="00BF07DB">
        <w:t xml:space="preserve">месторождения полезных ископаемых и (или) геотермальных ресурсов недр, участка недр, </w:t>
      </w:r>
    </w:p>
    <w:p w:rsidR="008D7A39" w:rsidRPr="00BF07DB" w:rsidRDefault="008D7A39" w:rsidP="008D7A39">
      <w:pPr>
        <w:pStyle w:val="newncpi0"/>
      </w:pPr>
      <w:r w:rsidRPr="00BF07DB">
        <w:t>____________________________________________________________________________</w:t>
      </w:r>
    </w:p>
    <w:p w:rsidR="008D7A39" w:rsidRPr="00BF07DB" w:rsidRDefault="008D7A39" w:rsidP="008D7A39">
      <w:pPr>
        <w:pStyle w:val="undline"/>
        <w:jc w:val="center"/>
      </w:pPr>
      <w:proofErr w:type="gramStart"/>
      <w:r w:rsidRPr="00BF07DB">
        <w:t>предназначенного для строительства и (или) эксплуатации подземных сооружений, не связанных</w:t>
      </w:r>
      <w:proofErr w:type="gramEnd"/>
    </w:p>
    <w:p w:rsidR="008D7A39" w:rsidRPr="00BF07DB" w:rsidRDefault="008D7A39" w:rsidP="008D7A39">
      <w:pPr>
        <w:pStyle w:val="newncpi0"/>
      </w:pPr>
      <w:r w:rsidRPr="00BF07DB">
        <w:t>____________________________________________________________________________</w:t>
      </w:r>
    </w:p>
    <w:p w:rsidR="008D7A39" w:rsidRPr="00BF07DB" w:rsidRDefault="008D7A39" w:rsidP="008D7A39">
      <w:pPr>
        <w:pStyle w:val="undline"/>
        <w:jc w:val="center"/>
      </w:pPr>
      <w:r w:rsidRPr="00BF07DB">
        <w:t xml:space="preserve">с добычей полезных ископаемых, в случае предоставления горного отвода </w:t>
      </w:r>
    </w:p>
    <w:p w:rsidR="008D7A39" w:rsidRPr="00BF07DB" w:rsidRDefault="008D7A39" w:rsidP="008D7A39">
      <w:pPr>
        <w:pStyle w:val="newncpi0"/>
      </w:pPr>
      <w:r w:rsidRPr="00BF07DB">
        <w:t>____________________________________________________________________________</w:t>
      </w:r>
    </w:p>
    <w:p w:rsidR="008D7A39" w:rsidRPr="00BF07DB" w:rsidRDefault="008D7A39" w:rsidP="008D7A39">
      <w:pPr>
        <w:pStyle w:val="undline"/>
        <w:jc w:val="center"/>
      </w:pPr>
      <w:r w:rsidRPr="00BF07DB">
        <w:t>для добычи подземных вод – номер скважины и наименование водоносного горизонта)</w:t>
      </w:r>
    </w:p>
    <w:p w:rsidR="008D7A39" w:rsidRPr="00BF07DB" w:rsidRDefault="008D7A39" w:rsidP="008D7A39">
      <w:pPr>
        <w:pStyle w:val="newncpi0"/>
      </w:pPr>
      <w:r w:rsidRPr="00BF07DB">
        <w:t>Наименование органа, принявшего решение о предоставлении горного отвода _____________________________________________________________________________</w:t>
      </w:r>
    </w:p>
    <w:p w:rsidR="008D7A39" w:rsidRPr="00BF07DB" w:rsidRDefault="008D7A39" w:rsidP="008D7A39">
      <w:pPr>
        <w:pStyle w:val="undline"/>
        <w:jc w:val="center"/>
      </w:pPr>
      <w:r w:rsidRPr="00BF07DB">
        <w:lastRenderedPageBreak/>
        <w:t>(дата принятия решения и его номер)</w:t>
      </w:r>
    </w:p>
    <w:p w:rsidR="008D7A39" w:rsidRPr="00BF07DB" w:rsidRDefault="008D7A39" w:rsidP="008D7A39">
      <w:pPr>
        <w:pStyle w:val="newncpi0"/>
      </w:pPr>
      <w:r w:rsidRPr="00BF07DB">
        <w:t xml:space="preserve">Срок, не позднее которого </w:t>
      </w:r>
      <w:proofErr w:type="spellStart"/>
      <w:r w:rsidRPr="00BF07DB">
        <w:t>недропользователь</w:t>
      </w:r>
      <w:proofErr w:type="spellEnd"/>
      <w:r w:rsidRPr="00BF07DB">
        <w:t>, которому предоставляется горный отвод, должен приступить к его использованию __________________________________________</w:t>
      </w:r>
    </w:p>
    <w:p w:rsidR="008D7A39" w:rsidRPr="00BF07DB" w:rsidRDefault="008D7A39" w:rsidP="008D7A39">
      <w:pPr>
        <w:pStyle w:val="newncpi0"/>
      </w:pPr>
      <w:r w:rsidRPr="00BF07DB">
        <w:t>местоположение горного отвода _________________________________________________</w:t>
      </w:r>
    </w:p>
    <w:p w:rsidR="008D7A39" w:rsidRPr="00BF07DB" w:rsidRDefault="008D7A39" w:rsidP="008D7A39">
      <w:pPr>
        <w:pStyle w:val="undline"/>
        <w:ind w:left="3828"/>
      </w:pPr>
      <w:r w:rsidRPr="00BF07DB">
        <w:t>(указывается область, район, ближайший населенный пункт)</w:t>
      </w:r>
    </w:p>
    <w:p w:rsidR="008D7A39" w:rsidRPr="00BF07DB" w:rsidRDefault="008D7A39" w:rsidP="008D7A39">
      <w:pPr>
        <w:pStyle w:val="newncpi0"/>
      </w:pPr>
      <w:r w:rsidRPr="00BF07DB">
        <w:t xml:space="preserve">глубина добычи полезных ископаемых, </w:t>
      </w:r>
      <w:proofErr w:type="gramStart"/>
      <w:r w:rsidRPr="00BF07DB">
        <w:t>м</w:t>
      </w:r>
      <w:proofErr w:type="gramEnd"/>
      <w:r w:rsidRPr="00BF07DB">
        <w:t> _________________________________________</w:t>
      </w:r>
    </w:p>
    <w:p w:rsidR="008D7A39" w:rsidRPr="00BF07DB" w:rsidRDefault="008D7A39" w:rsidP="008D7A39">
      <w:pPr>
        <w:pStyle w:val="newncpi0"/>
      </w:pPr>
      <w:r w:rsidRPr="00BF07DB">
        <w:t>Границы горного отвода – координаты поворотных точек горизонтальной проекции на земную поверхность пространственного контура горного отвода (градусы, минуты, секунды), глубины (с указанием высотных отметок) (м) и его площадь (</w:t>
      </w:r>
      <w:proofErr w:type="gramStart"/>
      <w:r w:rsidRPr="00BF07DB">
        <w:t>га</w:t>
      </w:r>
      <w:proofErr w:type="gramEnd"/>
      <w:r w:rsidRPr="00BF07DB">
        <w:t>):</w:t>
      </w:r>
    </w:p>
    <w:p w:rsidR="008D7A39" w:rsidRPr="00BF07DB" w:rsidRDefault="008D7A39" w:rsidP="008D7A39">
      <w:pPr>
        <w:pStyle w:val="newncpi0"/>
      </w:pPr>
      <w:r w:rsidRPr="00BF07DB">
        <w:t>1. северная широта __________________ восточная долгота __________________________</w:t>
      </w:r>
    </w:p>
    <w:p w:rsidR="008D7A39" w:rsidRPr="00BF07DB" w:rsidRDefault="008D7A39" w:rsidP="008D7A39">
      <w:pPr>
        <w:pStyle w:val="newncpi0"/>
      </w:pPr>
      <w:r w:rsidRPr="00BF07DB">
        <w:t>глубины (высотные отметки) от</w:t>
      </w:r>
      <w:proofErr w:type="gramStart"/>
      <w:r w:rsidRPr="00BF07DB">
        <w:t xml:space="preserve"> ______ (____) </w:t>
      </w:r>
      <w:proofErr w:type="gramEnd"/>
      <w:r w:rsidRPr="00BF07DB">
        <w:t>до ______ (____)</w:t>
      </w:r>
    </w:p>
    <w:p w:rsidR="008D7A39" w:rsidRPr="00BF07DB" w:rsidRDefault="008D7A39" w:rsidP="008D7A39">
      <w:pPr>
        <w:pStyle w:val="newncpi0"/>
      </w:pPr>
      <w:r w:rsidRPr="00BF07DB">
        <w:t>2. северная широта __________________ восточная долгота __________________________</w:t>
      </w:r>
    </w:p>
    <w:p w:rsidR="008D7A39" w:rsidRPr="00BF07DB" w:rsidRDefault="008D7A39" w:rsidP="008D7A39">
      <w:pPr>
        <w:pStyle w:val="newncpi0"/>
      </w:pPr>
      <w:r w:rsidRPr="00BF07DB">
        <w:t>глубины (высотные отметки) от</w:t>
      </w:r>
      <w:proofErr w:type="gramStart"/>
      <w:r w:rsidRPr="00BF07DB">
        <w:t xml:space="preserve"> ______ (____) </w:t>
      </w:r>
      <w:proofErr w:type="gramEnd"/>
      <w:r w:rsidRPr="00BF07DB">
        <w:t>до ______ (____)</w:t>
      </w:r>
    </w:p>
    <w:p w:rsidR="008D7A39" w:rsidRPr="00BF07DB" w:rsidRDefault="008D7A39" w:rsidP="008D7A39">
      <w:pPr>
        <w:pStyle w:val="newncpi0"/>
      </w:pPr>
      <w:r w:rsidRPr="00BF07DB">
        <w:t>3. северная широта __________________ восточная долгота __________________________</w:t>
      </w:r>
    </w:p>
    <w:p w:rsidR="008D7A39" w:rsidRPr="00BF07DB" w:rsidRDefault="008D7A39" w:rsidP="008D7A39">
      <w:pPr>
        <w:pStyle w:val="newncpi0"/>
      </w:pPr>
      <w:r w:rsidRPr="00BF07DB">
        <w:t>глубины (высотные отметки) от</w:t>
      </w:r>
      <w:proofErr w:type="gramStart"/>
      <w:r w:rsidRPr="00BF07DB">
        <w:t xml:space="preserve"> ______ (____) </w:t>
      </w:r>
      <w:proofErr w:type="gramEnd"/>
      <w:r w:rsidRPr="00BF07DB">
        <w:t>до ______ (____)</w:t>
      </w:r>
    </w:p>
    <w:p w:rsidR="008D7A39" w:rsidRPr="00BF07DB" w:rsidRDefault="008D7A39" w:rsidP="008D7A39">
      <w:pPr>
        <w:pStyle w:val="newncpi0"/>
      </w:pPr>
      <w:r w:rsidRPr="00BF07DB">
        <w:t>_____________________________________________________________________________</w:t>
      </w:r>
    </w:p>
    <w:p w:rsidR="008D7A39" w:rsidRPr="00BF07DB" w:rsidRDefault="008D7A39" w:rsidP="008D7A39">
      <w:pPr>
        <w:pStyle w:val="undline"/>
        <w:jc w:val="center"/>
      </w:pPr>
      <w:proofErr w:type="gramStart"/>
      <w:r w:rsidRPr="00BF07DB">
        <w:t xml:space="preserve">(указывается площадь месторождения полезных ископаемых (его части) и (или) геотермальных ресурсов </w:t>
      </w:r>
      <w:proofErr w:type="gramEnd"/>
    </w:p>
    <w:p w:rsidR="008D7A39" w:rsidRPr="00BF07DB" w:rsidRDefault="008D7A39" w:rsidP="008D7A39">
      <w:pPr>
        <w:pStyle w:val="newncpi0"/>
      </w:pPr>
      <w:r w:rsidRPr="00BF07DB">
        <w:t>____________________________________________________________________________</w:t>
      </w:r>
    </w:p>
    <w:p w:rsidR="008D7A39" w:rsidRPr="00BF07DB" w:rsidRDefault="008D7A39" w:rsidP="008D7A39">
      <w:pPr>
        <w:pStyle w:val="undline"/>
        <w:jc w:val="center"/>
      </w:pPr>
      <w:r w:rsidRPr="00BF07DB">
        <w:t>недр или участка недр, предназначенного для строительства и (или) эксплуатации</w:t>
      </w:r>
    </w:p>
    <w:p w:rsidR="008D7A39" w:rsidRPr="00BF07DB" w:rsidRDefault="008D7A39" w:rsidP="008D7A39">
      <w:pPr>
        <w:pStyle w:val="newncpi0"/>
      </w:pPr>
      <w:r w:rsidRPr="00BF07DB">
        <w:t xml:space="preserve">__________________________________________________________________________ </w:t>
      </w:r>
      <w:proofErr w:type="gramStart"/>
      <w:r w:rsidRPr="00BF07DB">
        <w:t>га</w:t>
      </w:r>
      <w:proofErr w:type="gramEnd"/>
    </w:p>
    <w:p w:rsidR="008D7A39" w:rsidRPr="00BF07DB" w:rsidRDefault="008D7A39" w:rsidP="008D7A39">
      <w:pPr>
        <w:pStyle w:val="undline"/>
        <w:ind w:left="1134"/>
      </w:pPr>
      <w:r w:rsidRPr="00BF07DB">
        <w:t>подземных сооружений, не связанных с добычей полезных ископаемых)</w:t>
      </w:r>
    </w:p>
    <w:p w:rsidR="008D7A39" w:rsidRPr="00BF07DB" w:rsidRDefault="008D7A39" w:rsidP="008D7A39">
      <w:pPr>
        <w:pStyle w:val="newncpi0"/>
      </w:pPr>
      <w:r w:rsidRPr="00BF07DB">
        <w:t>Срок пользования недрами _____________________________________________________</w:t>
      </w:r>
    </w:p>
    <w:p w:rsidR="008D7A39" w:rsidRPr="00BF07DB" w:rsidRDefault="008D7A39" w:rsidP="008D7A39">
      <w:pPr>
        <w:pStyle w:val="newncpi0"/>
      </w:pPr>
      <w:r w:rsidRPr="00BF07DB">
        <w:t>Возможность проведения эксплуатационной разведки месторождения _________________</w:t>
      </w:r>
    </w:p>
    <w:p w:rsidR="008D7A39" w:rsidRPr="00BF07DB" w:rsidRDefault="008D7A39" w:rsidP="008D7A39">
      <w:pPr>
        <w:pStyle w:val="newncpi0"/>
      </w:pPr>
      <w:r w:rsidRPr="00BF07DB">
        <w:t>_____________________________________________________________________________</w:t>
      </w:r>
    </w:p>
    <w:p w:rsidR="008D7A39" w:rsidRPr="00BF07DB" w:rsidRDefault="008D7A39" w:rsidP="008D7A39">
      <w:pPr>
        <w:pStyle w:val="newncpi0"/>
      </w:pPr>
      <w:r w:rsidRPr="00BF07DB">
        <w:t>Возможность проведения опытно-промышленной разработки месторождения (его части) _____________________________________________________________________________</w:t>
      </w:r>
    </w:p>
    <w:p w:rsidR="008D7A39" w:rsidRPr="00BF07DB" w:rsidRDefault="008D7A39" w:rsidP="008D7A39">
      <w:pPr>
        <w:pStyle w:val="undline"/>
        <w:jc w:val="center"/>
      </w:pPr>
      <w:r w:rsidRPr="00BF07DB">
        <w:t>(указываются сроки ее проведения и объемы добычи полезных</w:t>
      </w:r>
      <w:r w:rsidRPr="008D7A39">
        <w:t xml:space="preserve"> </w:t>
      </w:r>
      <w:r w:rsidRPr="00BF07DB">
        <w:t>ископаемых)</w:t>
      </w:r>
    </w:p>
    <w:p w:rsidR="008D7A39" w:rsidRPr="00BF07DB" w:rsidRDefault="008D7A39" w:rsidP="008D7A39">
      <w:pPr>
        <w:pStyle w:val="newncpi0"/>
      </w:pPr>
      <w:r w:rsidRPr="00BF07DB">
        <w:t>Ограничения и запреты, предусмотренные законодательными актами _________________</w:t>
      </w:r>
    </w:p>
    <w:p w:rsidR="008D7A39" w:rsidRPr="00BF07DB" w:rsidRDefault="008D7A39" w:rsidP="008D7A39">
      <w:pPr>
        <w:pStyle w:val="newncpi0"/>
      </w:pPr>
      <w:r w:rsidRPr="00BF07DB">
        <w:t>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2050"/>
        <w:gridCol w:w="3360"/>
      </w:tblGrid>
      <w:tr w:rsidR="008D7A39" w:rsidRPr="00BF07DB" w:rsidTr="00AE438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7A39" w:rsidRDefault="008D7A39" w:rsidP="008D7A39">
            <w:pPr>
              <w:pStyle w:val="newncpi0"/>
              <w:spacing w:before="0" w:after="0"/>
              <w:jc w:val="left"/>
            </w:pPr>
          </w:p>
          <w:p w:rsidR="008D7A39" w:rsidRPr="00BF07DB" w:rsidRDefault="008D7A39" w:rsidP="008D7A39">
            <w:pPr>
              <w:pStyle w:val="newncpi0"/>
              <w:spacing w:before="0" w:after="0"/>
              <w:jc w:val="left"/>
            </w:pPr>
            <w:r w:rsidRPr="00BF07DB">
              <w:t xml:space="preserve">Председатель </w:t>
            </w:r>
            <w:r w:rsidRPr="00BF07DB">
              <w:br/>
              <w:t>местного исполнительного</w:t>
            </w:r>
            <w:r w:rsidRPr="00BF07DB">
              <w:br/>
              <w:t>и распорядительного органа</w:t>
            </w:r>
            <w:r w:rsidRPr="00BF07DB">
              <w:br/>
              <w:t xml:space="preserve">(лицо, исполняющее его обязанности) 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7A39" w:rsidRPr="00BF07DB" w:rsidRDefault="008D7A39" w:rsidP="008D7A39">
            <w:pPr>
              <w:pStyle w:val="newncpi0"/>
              <w:spacing w:before="0" w:after="0"/>
              <w:jc w:val="left"/>
            </w:pPr>
            <w:r w:rsidRPr="00BF07DB">
              <w:t>________________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7A39" w:rsidRPr="00BF07DB" w:rsidRDefault="008D7A39" w:rsidP="008D7A39">
            <w:pPr>
              <w:pStyle w:val="newncpi0"/>
              <w:spacing w:before="0" w:after="0"/>
              <w:jc w:val="right"/>
            </w:pPr>
            <w:r w:rsidRPr="00BF07DB">
              <w:t>_________________________</w:t>
            </w:r>
          </w:p>
        </w:tc>
      </w:tr>
      <w:tr w:rsidR="008D7A39" w:rsidRPr="00BF07DB" w:rsidTr="00AE438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7A39" w:rsidRPr="00BF07DB" w:rsidRDefault="008D7A39" w:rsidP="008D7A39">
            <w:pPr>
              <w:pStyle w:val="table10"/>
            </w:pPr>
            <w:r w:rsidRPr="00BF07DB"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7A39" w:rsidRPr="00BF07DB" w:rsidRDefault="008D7A39" w:rsidP="008D7A39">
            <w:pPr>
              <w:pStyle w:val="undline"/>
              <w:spacing w:before="0" w:after="0"/>
              <w:ind w:left="626"/>
            </w:pPr>
            <w:r w:rsidRPr="00BF07DB">
              <w:t xml:space="preserve">(подпись) 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7A39" w:rsidRPr="00BF07DB" w:rsidRDefault="008D7A39" w:rsidP="008D7A39">
            <w:pPr>
              <w:pStyle w:val="undline"/>
              <w:spacing w:before="0" w:after="0"/>
              <w:ind w:right="560"/>
              <w:jc w:val="right"/>
            </w:pPr>
            <w:r w:rsidRPr="00BF07DB">
              <w:t>(инициалы, фамилия)</w:t>
            </w:r>
          </w:p>
        </w:tc>
      </w:tr>
      <w:tr w:rsidR="008D7A39" w:rsidRPr="00BF07DB" w:rsidTr="008D7A39">
        <w:trPr>
          <w:trHeight w:val="240"/>
        </w:trPr>
        <w:tc>
          <w:tcPr>
            <w:tcW w:w="2197" w:type="pc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7A39" w:rsidRPr="00BF07DB" w:rsidRDefault="008D7A39" w:rsidP="00AE4382">
            <w:pPr>
              <w:pStyle w:val="table10"/>
            </w:pPr>
            <w:r w:rsidRPr="00BF07DB">
              <w:t> </w:t>
            </w:r>
          </w:p>
        </w:tc>
        <w:tc>
          <w:tcPr>
            <w:tcW w:w="1062" w:type="pc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7A39" w:rsidRPr="00BF07DB" w:rsidRDefault="008D7A39" w:rsidP="008D7A39">
            <w:pPr>
              <w:pStyle w:val="newncpi0"/>
              <w:ind w:left="626"/>
            </w:pPr>
            <w:r w:rsidRPr="00BF07DB">
              <w:t>М.П.</w:t>
            </w:r>
          </w:p>
        </w:tc>
        <w:tc>
          <w:tcPr>
            <w:tcW w:w="1741" w:type="pc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7A39" w:rsidRPr="00BF07DB" w:rsidRDefault="008D7A39" w:rsidP="00AE4382">
            <w:pPr>
              <w:pStyle w:val="table10"/>
            </w:pPr>
            <w:r w:rsidRPr="00BF07DB">
              <w:t> </w:t>
            </w:r>
          </w:p>
        </w:tc>
      </w:tr>
      <w:tr w:rsidR="008D7A39" w:rsidRPr="00BF07DB" w:rsidTr="008D7A3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8D7A39" w:rsidRDefault="008D7A39" w:rsidP="008D7A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D7A39" w:rsidRPr="00BF07DB" w:rsidRDefault="008D7A39" w:rsidP="008D7A39">
            <w:pPr>
              <w:spacing w:after="0" w:line="240" w:lineRule="auto"/>
              <w:ind w:firstLine="567"/>
              <w:jc w:val="both"/>
            </w:pPr>
            <w:r w:rsidRPr="008D7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8D7A39">
              <w:rPr>
                <w:rFonts w:ascii="Times New Roman" w:hAnsi="Times New Roman" w:cs="Times New Roman"/>
                <w:sz w:val="18"/>
              </w:rPr>
              <w:t>* форма утверждена постановлением Министерства природных ресурсов и охраны окружающей среды Республики Беларусь от 12.05.2020 № 8 «Об установлении форм документов по вопросам пользования недрами»</w:t>
            </w:r>
            <w:bookmarkStart w:id="0" w:name="_GoBack"/>
            <w:bookmarkEnd w:id="0"/>
          </w:p>
        </w:tc>
      </w:tr>
    </w:tbl>
    <w:p w:rsid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7A32" w:rsidSect="008D7A39">
      <w:pgSz w:w="11906" w:h="16838"/>
      <w:pgMar w:top="90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2"/>
    <w:rsid w:val="00226AE4"/>
    <w:rsid w:val="0030558A"/>
    <w:rsid w:val="00387A32"/>
    <w:rsid w:val="003A7C03"/>
    <w:rsid w:val="00426AF8"/>
    <w:rsid w:val="00733D98"/>
    <w:rsid w:val="008D7A39"/>
    <w:rsid w:val="00D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A32"/>
    <w:rPr>
      <w:color w:val="0038C8"/>
      <w:u w:val="single"/>
    </w:rPr>
  </w:style>
  <w:style w:type="paragraph" w:customStyle="1" w:styleId="titlep">
    <w:name w:val="titlep"/>
    <w:basedOn w:val="a"/>
    <w:rsid w:val="00387A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87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87A3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387A3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87A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87A3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87A3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387A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863"/>
    <w:pPr>
      <w:ind w:left="720"/>
      <w:contextualSpacing/>
    </w:pPr>
  </w:style>
  <w:style w:type="paragraph" w:customStyle="1" w:styleId="titlencpi">
    <w:name w:val="titlencpi"/>
    <w:basedOn w:val="a"/>
    <w:rsid w:val="00DD286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D7A39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A32"/>
    <w:rPr>
      <w:color w:val="0038C8"/>
      <w:u w:val="single"/>
    </w:rPr>
  </w:style>
  <w:style w:type="paragraph" w:customStyle="1" w:styleId="titlep">
    <w:name w:val="titlep"/>
    <w:basedOn w:val="a"/>
    <w:rsid w:val="00387A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87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87A3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387A3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87A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87A3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87A3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387A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863"/>
    <w:pPr>
      <w:ind w:left="720"/>
      <w:contextualSpacing/>
    </w:pPr>
  </w:style>
  <w:style w:type="paragraph" w:customStyle="1" w:styleId="titlencpi">
    <w:name w:val="titlencpi"/>
    <w:basedOn w:val="a"/>
    <w:rsid w:val="00DD286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D7A39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Криворучко Андрей Олегович</dc:creator>
  <cp:lastModifiedBy>Криворучко Андрей Олегович</cp:lastModifiedBy>
  <cp:revision>3</cp:revision>
  <dcterms:created xsi:type="dcterms:W3CDTF">2020-06-24T06:22:00Z</dcterms:created>
  <dcterms:modified xsi:type="dcterms:W3CDTF">2020-07-13T07:40:00Z</dcterms:modified>
</cp:coreProperties>
</file>